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F9" w:rsidRDefault="00767084" w:rsidP="0076708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767084">
        <w:rPr>
          <w:rFonts w:ascii="Times New Roman" w:hAnsi="Times New Roman" w:cs="Times New Roman"/>
          <w:b/>
          <w:sz w:val="28"/>
          <w:szCs w:val="28"/>
          <w:u w:val="single"/>
        </w:rPr>
        <w:t xml:space="preserve">GRA  PLANSZOWA  Z  GŁOSKĄ </w:t>
      </w:r>
      <w:r w:rsidRPr="007670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R</w:t>
      </w:r>
    </w:p>
    <w:p w:rsidR="00767084" w:rsidRPr="009462E5" w:rsidRDefault="00767084" w:rsidP="00767084">
      <w:pPr>
        <w:jc w:val="both"/>
        <w:rPr>
          <w:rFonts w:ascii="Times New Roman" w:hAnsi="Times New Roman" w:cs="Times New Roman"/>
          <w:sz w:val="24"/>
          <w:szCs w:val="24"/>
        </w:rPr>
      </w:pPr>
      <w:r w:rsidRPr="0076708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953770</wp:posOffset>
            </wp:positionV>
            <wp:extent cx="5756910" cy="666432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66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         </w:t>
      </w:r>
      <w:r w:rsidRPr="00767084">
        <w:rPr>
          <w:rStyle w:val="Pogrubienie"/>
          <w:rFonts w:ascii="Times New Roman" w:hAnsi="Times New Roman" w:cs="Times New Roman"/>
          <w:sz w:val="24"/>
          <w:szCs w:val="24"/>
        </w:rPr>
        <w:t>Gra</w:t>
      </w:r>
      <w:r w:rsidRPr="00767084">
        <w:rPr>
          <w:rFonts w:ascii="Times New Roman" w:hAnsi="Times New Roman" w:cs="Times New Roman"/>
          <w:sz w:val="24"/>
          <w:szCs w:val="24"/>
        </w:rPr>
        <w:t xml:space="preserve"> przeznaczona jest dla 2 do 4 uczestników. Do zabawy potrzebne są pionki, kostka. Wszyscy uczestnicy zabawy ustawiają swoje pionki na starcie, najmłodszy rzuca kostką, czyta słowo i maluje ramkę z wyrazem w takim kolorze, jaki ma pionek.</w:t>
      </w:r>
      <w:r>
        <w:t xml:space="preserve"> </w:t>
      </w:r>
      <w:r w:rsidRPr="009462E5">
        <w:rPr>
          <w:rStyle w:val="Pogrubienie"/>
          <w:rFonts w:ascii="Times New Roman" w:hAnsi="Times New Roman" w:cs="Times New Roman"/>
          <w:sz w:val="24"/>
          <w:szCs w:val="24"/>
        </w:rPr>
        <w:t>Wygrywa</w:t>
      </w:r>
      <w:r w:rsidRPr="009462E5">
        <w:rPr>
          <w:rFonts w:ascii="Times New Roman" w:hAnsi="Times New Roman" w:cs="Times New Roman"/>
          <w:sz w:val="24"/>
          <w:szCs w:val="24"/>
        </w:rPr>
        <w:t xml:space="preserve"> ten z graczy, któ</w:t>
      </w:r>
      <w:r>
        <w:rPr>
          <w:rFonts w:ascii="Times New Roman" w:hAnsi="Times New Roman" w:cs="Times New Roman"/>
          <w:sz w:val="24"/>
          <w:szCs w:val="24"/>
        </w:rPr>
        <w:t xml:space="preserve">ry po okrążeniu planszy pokolorował </w:t>
      </w:r>
      <w:r w:rsidRPr="009462E5">
        <w:rPr>
          <w:rFonts w:ascii="Times New Roman" w:hAnsi="Times New Roman" w:cs="Times New Roman"/>
          <w:sz w:val="24"/>
          <w:szCs w:val="24"/>
        </w:rPr>
        <w:t xml:space="preserve"> </w:t>
      </w:r>
      <w:r w:rsidRPr="009462E5">
        <w:rPr>
          <w:rStyle w:val="Pogrubienie"/>
          <w:rFonts w:ascii="Times New Roman" w:hAnsi="Times New Roman" w:cs="Times New Roman"/>
          <w:sz w:val="24"/>
          <w:szCs w:val="24"/>
        </w:rPr>
        <w:t xml:space="preserve">najwięcej </w:t>
      </w:r>
      <w:r>
        <w:rPr>
          <w:rFonts w:ascii="Times New Roman" w:hAnsi="Times New Roman" w:cs="Times New Roman"/>
          <w:sz w:val="24"/>
          <w:szCs w:val="24"/>
        </w:rPr>
        <w:t>ramek</w:t>
      </w:r>
      <w:r w:rsidRPr="009462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67084" w:rsidRPr="00767084" w:rsidRDefault="00767084" w:rsidP="007670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7084" w:rsidRPr="00767084" w:rsidSect="00C2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84"/>
    <w:rsid w:val="00043411"/>
    <w:rsid w:val="00625BF6"/>
    <w:rsid w:val="00767084"/>
    <w:rsid w:val="00C2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70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7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2020-04-07T18:35:00Z</dcterms:created>
  <dcterms:modified xsi:type="dcterms:W3CDTF">2020-04-07T18:35:00Z</dcterms:modified>
</cp:coreProperties>
</file>