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50" w:rsidRDefault="007C55AB">
      <w:r>
        <w:rPr>
          <w:noProof/>
          <w:lang w:eastAsia="pl-PL"/>
        </w:rPr>
        <w:pict>
          <v:shapetype id="_x0000_t202" coordsize="21600,21600" o:spt="202" path="m,l,21600r21600,l21600,xe">
            <v:stroke joinstyle="miter"/>
            <v:path gradientshapeok="t" o:connecttype="rect"/>
          </v:shapetype>
          <v:shape id="_x0000_s1026" type="#_x0000_t202" style="position:absolute;margin-left:-47.9pt;margin-top:-30.05pt;width:556.4pt;height:145.2pt;z-index:251658240;mso-width-relative:margin;mso-height-relative:margin" fillcolor="#00b0f0">
            <v:textbox style="mso-next-textbox:#_x0000_s1026">
              <w:txbxContent>
                <w:p w:rsidR="00B54350" w:rsidRPr="00703CD5" w:rsidRDefault="00B54350" w:rsidP="00B54350">
                  <w:pPr>
                    <w:pStyle w:val="Tytu"/>
                    <w:ind w:left="1134"/>
                  </w:pPr>
                  <w:r w:rsidRPr="00703CD5">
                    <w:t xml:space="preserve">MY z ZARUSKIEGO      </w:t>
                  </w:r>
                </w:p>
                <w:p w:rsidR="00B54350" w:rsidRPr="001F4760" w:rsidRDefault="00B54350" w:rsidP="00B54350">
                  <w:pPr>
                    <w:pStyle w:val="Tekstpodstawowy"/>
                    <w:jc w:val="right"/>
                    <w:rPr>
                      <w:b/>
                      <w:sz w:val="36"/>
                      <w:szCs w:val="36"/>
                    </w:rPr>
                  </w:pPr>
                  <w:r w:rsidRPr="001F4760">
                    <w:rPr>
                      <w:b/>
                      <w:sz w:val="36"/>
                      <w:szCs w:val="36"/>
                    </w:rPr>
                    <w:t>Liceum Ogólnokształcące</w:t>
                  </w:r>
                </w:p>
                <w:p w:rsidR="00B54350" w:rsidRPr="001F4760" w:rsidRDefault="00B54350" w:rsidP="00B54350">
                  <w:pPr>
                    <w:pStyle w:val="Tekstpodstawowy"/>
                    <w:jc w:val="right"/>
                    <w:rPr>
                      <w:b/>
                      <w:sz w:val="36"/>
                      <w:szCs w:val="36"/>
                    </w:rPr>
                  </w:pPr>
                  <w:r w:rsidRPr="001F4760">
                    <w:rPr>
                      <w:b/>
                      <w:sz w:val="36"/>
                      <w:szCs w:val="36"/>
                    </w:rPr>
                    <w:t>im. gen. Mariusza Zaruskiego</w:t>
                  </w:r>
                </w:p>
                <w:p w:rsidR="00B54350" w:rsidRPr="001F4760" w:rsidRDefault="00B54350" w:rsidP="00B54350">
                  <w:pPr>
                    <w:pStyle w:val="Tekstpodstawowy"/>
                    <w:jc w:val="right"/>
                    <w:rPr>
                      <w:b/>
                      <w:sz w:val="36"/>
                      <w:szCs w:val="36"/>
                    </w:rPr>
                  </w:pPr>
                  <w:r>
                    <w:rPr>
                      <w:b/>
                      <w:sz w:val="36"/>
                      <w:szCs w:val="36"/>
                    </w:rPr>
                    <w:t>w Węgorzewie</w:t>
                  </w:r>
                  <w:r>
                    <w:rPr>
                      <w:b/>
                      <w:sz w:val="36"/>
                      <w:szCs w:val="36"/>
                    </w:rPr>
                    <w:br w:type="column"/>
                    <w:t>Numer 2  12</w:t>
                  </w:r>
                  <w:r w:rsidRPr="001F4760">
                    <w:rPr>
                      <w:b/>
                      <w:sz w:val="36"/>
                      <w:szCs w:val="36"/>
                    </w:rPr>
                    <w:t>/20</w:t>
                  </w:r>
                </w:p>
              </w:txbxContent>
            </v:textbox>
          </v:shape>
        </w:pict>
      </w:r>
    </w:p>
    <w:p w:rsidR="00B54350" w:rsidRPr="00B54350" w:rsidRDefault="00B54350" w:rsidP="00B54350"/>
    <w:p w:rsidR="00B54350" w:rsidRPr="00B54350" w:rsidRDefault="00B54350" w:rsidP="00B54350"/>
    <w:p w:rsidR="00B54350" w:rsidRPr="00B54350" w:rsidRDefault="00B54350" w:rsidP="00B54350"/>
    <w:p w:rsidR="00B54350" w:rsidRPr="00B54350" w:rsidRDefault="007C55AB" w:rsidP="00B54350">
      <w:r>
        <w:rPr>
          <w:noProof/>
          <w:lang w:eastAsia="pl-PL"/>
        </w:rPr>
        <w:pict>
          <v:shape id="_x0000_s1034" type="#_x0000_t202" style="position:absolute;margin-left:-47.9pt;margin-top:18.8pt;width:556.4pt;height:435.6pt;z-index:251659264;mso-width-relative:margin;mso-height-relative:margin" stroked="f">
            <v:textbox style="mso-next-textbox:#_x0000_s1034">
              <w:txbxContent>
                <w:p w:rsidR="00B54350" w:rsidRDefault="00B54350" w:rsidP="00B54350">
                  <w:r>
                    <w:rPr>
                      <w:noProof/>
                      <w:lang w:eastAsia="pl-PL"/>
                    </w:rPr>
                    <w:drawing>
                      <wp:inline distT="0" distB="0" distL="0" distR="0">
                        <wp:extent cx="6892290" cy="5463540"/>
                        <wp:effectExtent l="19050" t="0" r="3810" b="0"/>
                        <wp:docPr id="1" name="Obraz 1" descr="https://scontent.fwaw7-1.fna.fbcdn.net/v/t1.0-9/126431572_10158867751240768_5038533996688647909_n.jpg?_nc_cat=103&amp;ccb=2&amp;_nc_sid=b9115d&amp;_nc_ohc=BHLqhYEjqI8AX9gP5V9&amp;_nc_ht=scontent.fwaw7-1.fna&amp;oh=4cd75c85e98ccd4607f98af77ed502a8&amp;oe=5FED13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scontent.fwaw7-1.fna.fbcdn.net/v/t1.0-9/126431572_10158867751240768_5038533996688647909_n.jpg?_nc_cat=103&amp;ccb=2&amp;_nc_sid=b9115d&amp;_nc_ohc=BHLqhYEjqI8AX9gP5V9&amp;_nc_ht=scontent.fwaw7-1.fna&amp;oh=4cd75c85e98ccd4607f98af77ed502a8&amp;oe=5FED138B"/>
                                <pic:cNvPicPr>
                                  <a:picLocks noChangeAspect="1" noChangeArrowheads="1"/>
                                </pic:cNvPicPr>
                              </pic:nvPicPr>
                              <pic:blipFill>
                                <a:blip r:embed="rId7"/>
                                <a:srcRect/>
                                <a:stretch>
                                  <a:fillRect/>
                                </a:stretch>
                              </pic:blipFill>
                              <pic:spPr bwMode="auto">
                                <a:xfrm>
                                  <a:off x="0" y="0"/>
                                  <a:ext cx="6892251" cy="5463509"/>
                                </a:xfrm>
                                <a:prstGeom prst="rect">
                                  <a:avLst/>
                                </a:prstGeom>
                                <a:noFill/>
                                <a:ln w="9525">
                                  <a:noFill/>
                                  <a:miter lim="800000"/>
                                  <a:headEnd/>
                                  <a:tailEnd/>
                                </a:ln>
                              </pic:spPr>
                            </pic:pic>
                          </a:graphicData>
                        </a:graphic>
                      </wp:inline>
                    </w:drawing>
                  </w:r>
                </w:p>
              </w:txbxContent>
            </v:textbox>
          </v:shape>
        </w:pict>
      </w:r>
    </w:p>
    <w:p w:rsidR="00B54350" w:rsidRDefault="00B54350" w:rsidP="00B54350"/>
    <w:p w:rsid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Pr="00B54350" w:rsidRDefault="00B54350" w:rsidP="00B54350"/>
    <w:p w:rsidR="00B54350" w:rsidRDefault="00B54350" w:rsidP="00B54350"/>
    <w:p w:rsidR="00A2050B" w:rsidRDefault="00B54350" w:rsidP="00B54350">
      <w:pPr>
        <w:tabs>
          <w:tab w:val="left" w:pos="2820"/>
        </w:tabs>
      </w:pPr>
      <w:r>
        <w:tab/>
      </w:r>
    </w:p>
    <w:p w:rsidR="002F08E0" w:rsidRDefault="002F08E0" w:rsidP="00B54350">
      <w:pPr>
        <w:tabs>
          <w:tab w:val="left" w:pos="2820"/>
        </w:tabs>
      </w:pPr>
    </w:p>
    <w:p w:rsidR="002F08E0" w:rsidRDefault="002F08E0" w:rsidP="00B54350">
      <w:pPr>
        <w:tabs>
          <w:tab w:val="left" w:pos="2820"/>
        </w:tabs>
      </w:pPr>
    </w:p>
    <w:p w:rsidR="002F08E0" w:rsidRDefault="007C55AB" w:rsidP="00B54350">
      <w:pPr>
        <w:tabs>
          <w:tab w:val="left" w:pos="2820"/>
        </w:tabs>
      </w:pPr>
      <w:r>
        <w:rPr>
          <w:noProof/>
          <w:lang w:eastAsia="pl-PL"/>
        </w:rPr>
        <w:pict>
          <v:shape id="_x0000_s1035" type="#_x0000_t202" style="position:absolute;margin-left:-42.3pt;margin-top:4.25pt;width:545.4pt;height:131.4pt;z-index:251660288;mso-width-relative:margin;mso-height-relative:margin" fillcolor="#00b0f0" strokecolor="#00b0f0" strokeweight="3pt">
            <v:shadow on="t" type="perspective" color="#205867 [1608]" opacity=".5" offset="1pt" offset2="-1pt"/>
            <v:textbox style="mso-next-textbox:#_x0000_s1035">
              <w:txbxContent>
                <w:p w:rsidR="00B54350" w:rsidRDefault="00B54350" w:rsidP="00B54350">
                  <w:pPr>
                    <w:pStyle w:val="Akapitzlist"/>
                    <w:rPr>
                      <w:rFonts w:asciiTheme="minorHAnsi" w:hAnsiTheme="minorHAnsi"/>
                      <w:sz w:val="36"/>
                      <w:szCs w:val="36"/>
                    </w:rPr>
                  </w:pPr>
                  <w:r w:rsidRPr="00E54340">
                    <w:rPr>
                      <w:rFonts w:asciiTheme="minorHAnsi" w:hAnsiTheme="minorHAnsi"/>
                      <w:b/>
                      <w:sz w:val="36"/>
                      <w:szCs w:val="36"/>
                    </w:rPr>
                    <w:t xml:space="preserve">W numerze m.in.: </w:t>
                  </w:r>
                  <w:r w:rsidRPr="00E54340">
                    <w:rPr>
                      <w:rFonts w:asciiTheme="minorHAnsi" w:hAnsiTheme="minorHAnsi"/>
                      <w:sz w:val="36"/>
                      <w:szCs w:val="36"/>
                    </w:rPr>
                    <w:t xml:space="preserve">  </w:t>
                  </w:r>
                </w:p>
                <w:p w:rsidR="00E54340" w:rsidRDefault="00B54350" w:rsidP="00E54340">
                  <w:pPr>
                    <w:pStyle w:val="Akapitzlist"/>
                    <w:numPr>
                      <w:ilvl w:val="0"/>
                      <w:numId w:val="3"/>
                    </w:numPr>
                    <w:rPr>
                      <w:rFonts w:asciiTheme="minorHAnsi" w:hAnsiTheme="minorHAnsi"/>
                      <w:b/>
                      <w:sz w:val="36"/>
                      <w:szCs w:val="36"/>
                    </w:rPr>
                  </w:pPr>
                  <w:r w:rsidRPr="00E54340">
                    <w:rPr>
                      <w:rFonts w:asciiTheme="minorHAnsi" w:hAnsiTheme="minorHAnsi"/>
                      <w:b/>
                      <w:sz w:val="36"/>
                      <w:szCs w:val="36"/>
                    </w:rPr>
                    <w:t>Naszym okiem... - zdalne nauczanie</w:t>
                  </w:r>
                </w:p>
                <w:p w:rsidR="00B54350" w:rsidRDefault="00E54340" w:rsidP="00E54340">
                  <w:pPr>
                    <w:pStyle w:val="Akapitzlist"/>
                    <w:numPr>
                      <w:ilvl w:val="0"/>
                      <w:numId w:val="3"/>
                    </w:numPr>
                    <w:rPr>
                      <w:rFonts w:asciiTheme="minorHAnsi" w:hAnsiTheme="minorHAnsi"/>
                      <w:b/>
                      <w:sz w:val="36"/>
                      <w:szCs w:val="36"/>
                    </w:rPr>
                  </w:pPr>
                  <w:r>
                    <w:rPr>
                      <w:rFonts w:asciiTheme="minorHAnsi" w:hAnsiTheme="minorHAnsi"/>
                      <w:b/>
                      <w:sz w:val="36"/>
                      <w:szCs w:val="36"/>
                    </w:rPr>
                    <w:t xml:space="preserve"> </w:t>
                  </w:r>
                  <w:r w:rsidR="00B54350" w:rsidRPr="00E54340">
                    <w:rPr>
                      <w:rFonts w:asciiTheme="minorHAnsi" w:hAnsiTheme="minorHAnsi"/>
                      <w:b/>
                      <w:sz w:val="36"/>
                      <w:szCs w:val="36"/>
                    </w:rPr>
                    <w:t>I Ty masz talent! - Kacper Kudzia</w:t>
                  </w:r>
                </w:p>
                <w:p w:rsidR="00E54340" w:rsidRDefault="00E54340" w:rsidP="00E54340">
                  <w:pPr>
                    <w:pStyle w:val="Akapitzlist"/>
                    <w:numPr>
                      <w:ilvl w:val="0"/>
                      <w:numId w:val="3"/>
                    </w:numPr>
                    <w:rPr>
                      <w:rFonts w:asciiTheme="minorHAnsi" w:hAnsiTheme="minorHAnsi"/>
                      <w:b/>
                      <w:sz w:val="36"/>
                      <w:szCs w:val="36"/>
                    </w:rPr>
                  </w:pPr>
                  <w:r>
                    <w:rPr>
                      <w:rFonts w:asciiTheme="minorHAnsi" w:hAnsiTheme="minorHAnsi"/>
                      <w:b/>
                      <w:sz w:val="36"/>
                      <w:szCs w:val="36"/>
                    </w:rPr>
                    <w:t xml:space="preserve"> </w:t>
                  </w:r>
                  <w:r w:rsidR="00B54350" w:rsidRPr="00E54340">
                    <w:rPr>
                      <w:rFonts w:asciiTheme="minorHAnsi" w:hAnsiTheme="minorHAnsi"/>
                      <w:b/>
                      <w:sz w:val="36"/>
                      <w:szCs w:val="36"/>
                    </w:rPr>
                    <w:t>To warto przeczytać i obejrzeć</w:t>
                  </w:r>
                </w:p>
                <w:p w:rsidR="00B54350" w:rsidRPr="00E54340" w:rsidRDefault="00B54350" w:rsidP="00E54340">
                  <w:pPr>
                    <w:pStyle w:val="Akapitzlist"/>
                    <w:numPr>
                      <w:ilvl w:val="0"/>
                      <w:numId w:val="3"/>
                    </w:numPr>
                    <w:rPr>
                      <w:rFonts w:asciiTheme="minorHAnsi" w:hAnsiTheme="minorHAnsi"/>
                      <w:b/>
                      <w:sz w:val="36"/>
                      <w:szCs w:val="36"/>
                    </w:rPr>
                  </w:pPr>
                  <w:r w:rsidRPr="00E54340">
                    <w:rPr>
                      <w:rFonts w:asciiTheme="minorHAnsi" w:hAnsiTheme="minorHAnsi"/>
                      <w:b/>
                      <w:sz w:val="36"/>
                      <w:szCs w:val="36"/>
                    </w:rPr>
                    <w:t xml:space="preserve"> Media w szkole - wyniki ankiety</w:t>
                  </w:r>
                </w:p>
              </w:txbxContent>
            </v:textbox>
          </v:shape>
        </w:pict>
      </w:r>
    </w:p>
    <w:p w:rsidR="002F08E0" w:rsidRDefault="002F08E0" w:rsidP="00B54350">
      <w:pPr>
        <w:tabs>
          <w:tab w:val="left" w:pos="2820"/>
        </w:tabs>
      </w:pPr>
    </w:p>
    <w:p w:rsidR="002F08E0" w:rsidRDefault="002F08E0" w:rsidP="00B54350">
      <w:pPr>
        <w:tabs>
          <w:tab w:val="left" w:pos="2820"/>
        </w:tabs>
      </w:pPr>
    </w:p>
    <w:p w:rsidR="002F08E0" w:rsidRDefault="002F08E0" w:rsidP="00B54350">
      <w:pPr>
        <w:tabs>
          <w:tab w:val="left" w:pos="2820"/>
        </w:tabs>
      </w:pPr>
    </w:p>
    <w:p w:rsidR="002F08E0" w:rsidRDefault="002F08E0" w:rsidP="00B54350">
      <w:pPr>
        <w:tabs>
          <w:tab w:val="left" w:pos="2820"/>
        </w:tabs>
      </w:pPr>
    </w:p>
    <w:p w:rsidR="002F08E0" w:rsidRPr="009E5108" w:rsidRDefault="002F08E0" w:rsidP="002F08E0">
      <w:pPr>
        <w:spacing w:before="86"/>
        <w:ind w:left="186"/>
        <w:jc w:val="both"/>
        <w:rPr>
          <w:b/>
          <w:sz w:val="40"/>
          <w:szCs w:val="40"/>
        </w:rPr>
      </w:pPr>
      <w:r w:rsidRPr="009E5108">
        <w:rPr>
          <w:b/>
          <w:color w:val="231F20"/>
          <w:sz w:val="40"/>
          <w:szCs w:val="40"/>
        </w:rPr>
        <w:lastRenderedPageBreak/>
        <w:t>Witam w kolejnym wydaniu „My z Zaruskiego”.</w:t>
      </w:r>
    </w:p>
    <w:p w:rsidR="002F08E0" w:rsidRPr="00F64815" w:rsidRDefault="002F08E0" w:rsidP="002F08E0">
      <w:pPr>
        <w:spacing w:before="292" w:line="240" w:lineRule="auto"/>
        <w:ind w:left="186" w:right="247"/>
        <w:jc w:val="both"/>
        <w:rPr>
          <w:sz w:val="28"/>
          <w:szCs w:val="28"/>
        </w:rPr>
      </w:pPr>
      <w:r w:rsidRPr="00F64815">
        <w:rPr>
          <w:color w:val="231F20"/>
          <w:sz w:val="28"/>
          <w:szCs w:val="28"/>
        </w:rPr>
        <w:t>Cieszę się w imieniu całej naszej redakcji, że ponownie zajrzeliście do naszego dwumiesięcznika. Tym razem oprócz stałych sekcji takich jak felieton „Okiem pierwszoklasisty”, prezentujemy ciekawy wywiad, wyniki przeprowadzonych ankiet czy różnego rodzaju recenzje. Oczywiście znajdziecie tu także temat</w:t>
      </w:r>
      <w:r w:rsidRPr="00F64815">
        <w:rPr>
          <w:color w:val="231F20"/>
          <w:spacing w:val="10"/>
          <w:sz w:val="28"/>
          <w:szCs w:val="28"/>
        </w:rPr>
        <w:t xml:space="preserve"> </w:t>
      </w:r>
      <w:r w:rsidRPr="00F64815">
        <w:rPr>
          <w:color w:val="231F20"/>
          <w:sz w:val="28"/>
          <w:szCs w:val="28"/>
        </w:rPr>
        <w:t>główny</w:t>
      </w:r>
    </w:p>
    <w:p w:rsidR="002F08E0" w:rsidRPr="00F64815" w:rsidRDefault="002F08E0" w:rsidP="002F08E0">
      <w:pPr>
        <w:spacing w:line="240" w:lineRule="auto"/>
        <w:ind w:left="186" w:right="243"/>
        <w:jc w:val="both"/>
        <w:rPr>
          <w:sz w:val="28"/>
          <w:szCs w:val="28"/>
        </w:rPr>
      </w:pPr>
      <w:r w:rsidRPr="00F64815">
        <w:rPr>
          <w:color w:val="231F20"/>
          <w:sz w:val="28"/>
          <w:szCs w:val="28"/>
        </w:rPr>
        <w:t>- od kilku tygodni - zdalne nauczanie. Choć wydaje się, że wiemy na ten temat wszystko, to w rzeczywistości wiemy bardzo niewiele. Warto też przeczytać interesującą wypowiedź Pani psycholog o zdrowiu psychicznym. Mam nadzieję, że treści tego numeru Was zainteresują. Miłego czytania!</w:t>
      </w:r>
    </w:p>
    <w:p w:rsidR="002F08E0" w:rsidRPr="002F08E0" w:rsidRDefault="002F08E0" w:rsidP="002F08E0">
      <w:pPr>
        <w:spacing w:before="65"/>
        <w:ind w:right="247"/>
        <w:jc w:val="right"/>
        <w:rPr>
          <w:b/>
          <w:sz w:val="24"/>
          <w:szCs w:val="24"/>
        </w:rPr>
      </w:pPr>
      <w:r w:rsidRPr="002F08E0">
        <w:rPr>
          <w:b/>
          <w:color w:val="231F20"/>
          <w:sz w:val="24"/>
          <w:szCs w:val="24"/>
        </w:rPr>
        <w:t>REDAKTOR</w:t>
      </w:r>
      <w:r w:rsidRPr="002F08E0">
        <w:rPr>
          <w:b/>
          <w:color w:val="231F20"/>
          <w:spacing w:val="-8"/>
          <w:sz w:val="24"/>
          <w:szCs w:val="24"/>
        </w:rPr>
        <w:t xml:space="preserve"> </w:t>
      </w:r>
      <w:r w:rsidRPr="002F08E0">
        <w:rPr>
          <w:b/>
          <w:color w:val="231F20"/>
          <w:sz w:val="24"/>
          <w:szCs w:val="24"/>
        </w:rPr>
        <w:t>NACZELNA</w:t>
      </w:r>
    </w:p>
    <w:p w:rsidR="00F64815" w:rsidRDefault="002F08E0" w:rsidP="00F64815">
      <w:pPr>
        <w:spacing w:before="1"/>
        <w:ind w:right="241"/>
        <w:jc w:val="right"/>
        <w:rPr>
          <w:b/>
          <w:color w:val="231F20"/>
          <w:sz w:val="24"/>
          <w:szCs w:val="24"/>
        </w:rPr>
      </w:pPr>
      <w:r w:rsidRPr="002F08E0">
        <w:rPr>
          <w:b/>
          <w:color w:val="231F20"/>
          <w:sz w:val="24"/>
          <w:szCs w:val="24"/>
        </w:rPr>
        <w:t>Lena</w:t>
      </w:r>
      <w:r w:rsidRPr="002F08E0">
        <w:rPr>
          <w:b/>
          <w:color w:val="231F20"/>
          <w:spacing w:val="-2"/>
          <w:sz w:val="24"/>
          <w:szCs w:val="24"/>
        </w:rPr>
        <w:t xml:space="preserve"> </w:t>
      </w:r>
      <w:proofErr w:type="spellStart"/>
      <w:r w:rsidRPr="002F08E0">
        <w:rPr>
          <w:b/>
          <w:color w:val="231F20"/>
          <w:sz w:val="24"/>
          <w:szCs w:val="24"/>
        </w:rPr>
        <w:t>Melnyczok</w:t>
      </w:r>
      <w:proofErr w:type="spellEnd"/>
    </w:p>
    <w:p w:rsidR="00F64815" w:rsidRDefault="00F64815" w:rsidP="00F64815">
      <w:pPr>
        <w:spacing w:before="1"/>
        <w:ind w:right="241"/>
        <w:jc w:val="right"/>
        <w:rPr>
          <w:b/>
          <w:color w:val="231F20"/>
          <w:sz w:val="24"/>
          <w:szCs w:val="24"/>
        </w:rPr>
      </w:pPr>
    </w:p>
    <w:p w:rsidR="002F08E0" w:rsidRPr="00F64815" w:rsidRDefault="00F64815" w:rsidP="00F64815">
      <w:pPr>
        <w:spacing w:before="1"/>
        <w:ind w:right="241"/>
        <w:rPr>
          <w:b/>
          <w:sz w:val="24"/>
          <w:szCs w:val="24"/>
        </w:rPr>
      </w:pPr>
      <w:r>
        <w:rPr>
          <w:b/>
          <w:noProof/>
          <w:color w:val="231F20"/>
          <w:sz w:val="40"/>
          <w:szCs w:val="40"/>
          <w:lang w:eastAsia="pl-PL"/>
        </w:rPr>
        <w:drawing>
          <wp:anchor distT="0" distB="0" distL="0" distR="0" simplePos="0" relativeHeight="251662336" behindDoc="1" locked="0" layoutInCell="1" allowOverlap="1">
            <wp:simplePos x="0" y="0"/>
            <wp:positionH relativeFrom="page">
              <wp:posOffset>3741420</wp:posOffset>
            </wp:positionH>
            <wp:positionV relativeFrom="paragraph">
              <wp:posOffset>448945</wp:posOffset>
            </wp:positionV>
            <wp:extent cx="2967990" cy="2331720"/>
            <wp:effectExtent l="19050" t="0" r="3810" b="0"/>
            <wp:wrapTight wrapText="bothSides">
              <wp:wrapPolygon edited="0">
                <wp:start x="-139" y="0"/>
                <wp:lineTo x="-139" y="21353"/>
                <wp:lineTo x="21628" y="21353"/>
                <wp:lineTo x="21628" y="0"/>
                <wp:lineTo x="-139" y="0"/>
              </wp:wrapPolygon>
            </wp:wrapTight>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8" cstate="print"/>
                    <a:stretch>
                      <a:fillRect/>
                    </a:stretch>
                  </pic:blipFill>
                  <pic:spPr>
                    <a:xfrm>
                      <a:off x="0" y="0"/>
                      <a:ext cx="2967990" cy="2331720"/>
                    </a:xfrm>
                    <a:prstGeom prst="rect">
                      <a:avLst/>
                    </a:prstGeom>
                  </pic:spPr>
                </pic:pic>
              </a:graphicData>
            </a:graphic>
          </wp:anchor>
        </w:drawing>
      </w:r>
      <w:r w:rsidR="002F08E0" w:rsidRPr="00F64815">
        <w:rPr>
          <w:b/>
          <w:color w:val="231F20"/>
          <w:sz w:val="40"/>
          <w:szCs w:val="40"/>
        </w:rPr>
        <w:t>SZKOLNE MEDIA</w:t>
      </w:r>
    </w:p>
    <w:p w:rsidR="00F64815" w:rsidRDefault="002F08E0" w:rsidP="00F64815">
      <w:pPr>
        <w:pStyle w:val="Tekstpodstawowy"/>
        <w:rPr>
          <w:rFonts w:asciiTheme="minorHAnsi" w:hAnsiTheme="minorHAnsi"/>
          <w:color w:val="231F20"/>
          <w:sz w:val="32"/>
          <w:szCs w:val="32"/>
        </w:rPr>
      </w:pPr>
      <w:r w:rsidRPr="002F08E0">
        <w:rPr>
          <w:rFonts w:asciiTheme="minorHAnsi" w:hAnsiTheme="minorHAnsi"/>
          <w:color w:val="231F20"/>
          <w:sz w:val="32"/>
          <w:szCs w:val="32"/>
        </w:rPr>
        <w:t>Przedstawiamy wyniki ankiety, której celem było poznanie Waszej opinii na temat szkolnych mediów - gazety i radiowęzła.</w:t>
      </w:r>
      <w:r w:rsidR="00F64815">
        <w:rPr>
          <w:rFonts w:asciiTheme="minorHAnsi" w:hAnsiTheme="minorHAnsi"/>
          <w:color w:val="231F20"/>
          <w:sz w:val="32"/>
          <w:szCs w:val="32"/>
        </w:rPr>
        <w:t xml:space="preserve"> </w:t>
      </w:r>
      <w:r w:rsidRPr="002F08E0">
        <w:rPr>
          <w:rFonts w:asciiTheme="minorHAnsi" w:hAnsiTheme="minorHAnsi"/>
          <w:color w:val="231F20"/>
          <w:sz w:val="32"/>
          <w:szCs w:val="32"/>
        </w:rPr>
        <w:t>Cieszymy się, że tak pozytywnie odbieracie na</w:t>
      </w:r>
      <w:r w:rsidR="00F64815">
        <w:rPr>
          <w:rFonts w:asciiTheme="minorHAnsi" w:hAnsiTheme="minorHAnsi"/>
          <w:color w:val="231F20"/>
          <w:sz w:val="32"/>
          <w:szCs w:val="32"/>
        </w:rPr>
        <w:t>szą pracę i dziękujemy za Wasze</w:t>
      </w:r>
      <w:r w:rsidRPr="002F08E0">
        <w:rPr>
          <w:rFonts w:asciiTheme="minorHAnsi" w:hAnsiTheme="minorHAnsi"/>
          <w:color w:val="231F20"/>
          <w:sz w:val="32"/>
          <w:szCs w:val="32"/>
        </w:rPr>
        <w:t xml:space="preserve"> uwagi.</w:t>
      </w:r>
      <w:r w:rsidR="00F64815">
        <w:rPr>
          <w:rFonts w:asciiTheme="minorHAnsi" w:hAnsiTheme="minorHAnsi"/>
          <w:color w:val="231F20"/>
          <w:sz w:val="32"/>
          <w:szCs w:val="32"/>
        </w:rPr>
        <w:t xml:space="preserve"> </w:t>
      </w:r>
    </w:p>
    <w:p w:rsidR="002F08E0" w:rsidRPr="00F64815" w:rsidRDefault="002F08E0" w:rsidP="00F64815">
      <w:pPr>
        <w:pStyle w:val="Tekstpodstawowy"/>
        <w:rPr>
          <w:rFonts w:asciiTheme="minorHAnsi" w:hAnsiTheme="minorHAnsi"/>
          <w:color w:val="231F20"/>
          <w:sz w:val="32"/>
          <w:szCs w:val="32"/>
        </w:rPr>
      </w:pPr>
      <w:r w:rsidRPr="002F08E0">
        <w:rPr>
          <w:rFonts w:asciiTheme="minorHAnsi" w:hAnsiTheme="minorHAnsi"/>
          <w:color w:val="231F20"/>
          <w:sz w:val="32"/>
          <w:szCs w:val="32"/>
        </w:rPr>
        <w:t xml:space="preserve">Jedną z </w:t>
      </w:r>
      <w:r w:rsidR="00F64815">
        <w:rPr>
          <w:rFonts w:asciiTheme="minorHAnsi" w:hAnsiTheme="minorHAnsi"/>
          <w:color w:val="231F20"/>
          <w:sz w:val="32"/>
          <w:szCs w:val="32"/>
        </w:rPr>
        <w:t>Waszych propozycji była ciekawa okładka</w:t>
      </w:r>
      <w:r w:rsidR="00F64815">
        <w:rPr>
          <w:rFonts w:asciiTheme="minorHAnsi" w:hAnsiTheme="minorHAnsi"/>
          <w:sz w:val="32"/>
          <w:szCs w:val="32"/>
        </w:rPr>
        <w:t xml:space="preserve"> i </w:t>
      </w:r>
      <w:r w:rsidRPr="002F08E0">
        <w:rPr>
          <w:rFonts w:asciiTheme="minorHAnsi" w:hAnsiTheme="minorHAnsi"/>
          <w:color w:val="231F20"/>
          <w:sz w:val="32"/>
          <w:szCs w:val="32"/>
        </w:rPr>
        <w:t>interesujące tytuły. Mamy</w:t>
      </w:r>
      <w:r w:rsidR="00F64815">
        <w:rPr>
          <w:rFonts w:asciiTheme="minorHAnsi" w:hAnsiTheme="minorHAnsi"/>
          <w:color w:val="231F20"/>
          <w:sz w:val="32"/>
          <w:szCs w:val="32"/>
        </w:rPr>
        <w:t xml:space="preserve"> nadzieję, że nowy i poprzedni numer </w:t>
      </w:r>
      <w:r w:rsidRPr="002F08E0">
        <w:rPr>
          <w:rFonts w:asciiTheme="minorHAnsi" w:hAnsiTheme="minorHAnsi"/>
          <w:color w:val="231F20"/>
          <w:sz w:val="32"/>
          <w:szCs w:val="32"/>
        </w:rPr>
        <w:t>spełnił</w:t>
      </w:r>
      <w:r w:rsidRPr="002F08E0">
        <w:rPr>
          <w:rFonts w:asciiTheme="minorHAnsi" w:hAnsiTheme="minorHAnsi"/>
          <w:color w:val="231F20"/>
          <w:sz w:val="32"/>
          <w:szCs w:val="32"/>
        </w:rPr>
        <w:tab/>
      </w:r>
      <w:r w:rsidR="00F64815">
        <w:rPr>
          <w:rFonts w:asciiTheme="minorHAnsi" w:hAnsiTheme="minorHAnsi"/>
          <w:color w:val="231F20"/>
          <w:sz w:val="32"/>
          <w:szCs w:val="32"/>
        </w:rPr>
        <w:t xml:space="preserve">te oczekiwania. </w:t>
      </w:r>
      <w:r w:rsidRPr="002F08E0">
        <w:rPr>
          <w:rFonts w:asciiTheme="minorHAnsi" w:hAnsiTheme="minorHAnsi"/>
          <w:color w:val="231F20"/>
          <w:sz w:val="32"/>
          <w:szCs w:val="32"/>
        </w:rPr>
        <w:t>Zaproponowaliście również, aby w gazecie były opinie uczniów i nauczycieli na różne tematy. Temu też próbujemy</w:t>
      </w:r>
      <w:r w:rsidRPr="002F08E0">
        <w:rPr>
          <w:rFonts w:asciiTheme="minorHAnsi" w:hAnsiTheme="minorHAnsi"/>
          <w:color w:val="231F20"/>
          <w:spacing w:val="-12"/>
          <w:sz w:val="32"/>
          <w:szCs w:val="32"/>
        </w:rPr>
        <w:t xml:space="preserve"> </w:t>
      </w:r>
      <w:r w:rsidRPr="002F08E0">
        <w:rPr>
          <w:rFonts w:asciiTheme="minorHAnsi" w:hAnsiTheme="minorHAnsi"/>
          <w:color w:val="231F20"/>
          <w:sz w:val="32"/>
          <w:szCs w:val="32"/>
        </w:rPr>
        <w:t>sprostać.</w:t>
      </w:r>
      <w:r>
        <w:rPr>
          <w:rFonts w:asciiTheme="minorHAnsi" w:hAnsiTheme="minorHAnsi"/>
          <w:sz w:val="32"/>
          <w:szCs w:val="32"/>
        </w:rPr>
        <w:t xml:space="preserve"> </w:t>
      </w:r>
      <w:r w:rsidRPr="002F08E0">
        <w:rPr>
          <w:rFonts w:asciiTheme="minorHAnsi" w:hAnsiTheme="minorHAnsi"/>
          <w:color w:val="231F20"/>
          <w:sz w:val="32"/>
          <w:szCs w:val="32"/>
        </w:rPr>
        <w:t>Co do radiowęzła, to tak szybko, jak to będzie możliwe (czyli, kiedy wrócimy do szkoły) spróbujemy wprowadzić stałe audycje o aktualnych wydarzeniach i rozmowy na różne tematy.</w:t>
      </w:r>
    </w:p>
    <w:p w:rsidR="002F08E0" w:rsidRPr="00F64815" w:rsidRDefault="002F08E0" w:rsidP="00F64815">
      <w:pPr>
        <w:spacing w:before="3"/>
        <w:ind w:left="6595"/>
        <w:jc w:val="right"/>
        <w:rPr>
          <w:b/>
          <w:sz w:val="24"/>
          <w:szCs w:val="24"/>
        </w:rPr>
      </w:pPr>
      <w:r w:rsidRPr="00F64815">
        <w:rPr>
          <w:b/>
          <w:color w:val="231F20"/>
          <w:sz w:val="24"/>
          <w:szCs w:val="24"/>
        </w:rPr>
        <w:t>Redakcja</w:t>
      </w:r>
    </w:p>
    <w:p w:rsidR="002F08E0" w:rsidRPr="002F08E0" w:rsidRDefault="002F08E0" w:rsidP="00F64815">
      <w:pPr>
        <w:tabs>
          <w:tab w:val="left" w:pos="2820"/>
        </w:tabs>
        <w:jc w:val="both"/>
        <w:rPr>
          <w:sz w:val="32"/>
          <w:szCs w:val="32"/>
        </w:rPr>
      </w:pPr>
    </w:p>
    <w:p w:rsidR="00F64815" w:rsidRPr="00F64815" w:rsidRDefault="007C55AB" w:rsidP="00F64815">
      <w:pPr>
        <w:pStyle w:val="Heading1"/>
        <w:spacing w:before="88"/>
        <w:ind w:left="0"/>
        <w:rPr>
          <w:rFonts w:asciiTheme="minorHAnsi" w:hAnsiTheme="minorHAnsi"/>
          <w:sz w:val="40"/>
          <w:szCs w:val="40"/>
        </w:rPr>
      </w:pPr>
      <w:r w:rsidRPr="007C55AB">
        <w:rPr>
          <w:rFonts w:asciiTheme="minorHAnsi" w:hAnsiTheme="minorHAnsi"/>
          <w:noProof/>
          <w:color w:val="231F20"/>
          <w:sz w:val="40"/>
          <w:szCs w:val="40"/>
        </w:rPr>
        <w:lastRenderedPageBreak/>
        <w:pict>
          <v:shape id="_x0000_s1036" type="#_x0000_t202" style="position:absolute;left:0;text-align:left;margin-left:322.45pt;margin-top:-15.05pt;width:141.9pt;height:157.2pt;z-index:-251648000;mso-width-relative:margin;mso-height-relative:margin" wrapcoords="-114 0 -114 21497 21600 21497 21600 0 -114 0" stroked="f">
            <v:textbox>
              <w:txbxContent>
                <w:p w:rsidR="00F64815" w:rsidRDefault="00F64815">
                  <w:r w:rsidRPr="00F64815">
                    <w:rPr>
                      <w:noProof/>
                      <w:lang w:eastAsia="pl-PL"/>
                    </w:rPr>
                    <w:drawing>
                      <wp:inline distT="0" distB="0" distL="0" distR="0">
                        <wp:extent cx="1676400" cy="18986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 cstate="print"/>
                                <a:stretch>
                                  <a:fillRect/>
                                </a:stretch>
                              </pic:blipFill>
                              <pic:spPr>
                                <a:xfrm>
                                  <a:off x="0" y="0"/>
                                  <a:ext cx="1676400" cy="1896110"/>
                                </a:xfrm>
                                <a:prstGeom prst="rect">
                                  <a:avLst/>
                                </a:prstGeom>
                              </pic:spPr>
                            </pic:pic>
                          </a:graphicData>
                        </a:graphic>
                      </wp:inline>
                    </w:drawing>
                  </w:r>
                </w:p>
              </w:txbxContent>
            </v:textbox>
            <w10:wrap type="tight"/>
          </v:shape>
        </w:pict>
      </w:r>
      <w:r w:rsidR="00F64815" w:rsidRPr="00F64815">
        <w:rPr>
          <w:rFonts w:asciiTheme="minorHAnsi" w:hAnsiTheme="minorHAnsi"/>
          <w:color w:val="231F20"/>
          <w:sz w:val="40"/>
          <w:szCs w:val="40"/>
        </w:rPr>
        <w:t>NASZ PATRON - PAMIĘTAMY</w:t>
      </w:r>
    </w:p>
    <w:p w:rsidR="00F64815" w:rsidRPr="00F64815" w:rsidRDefault="00F64815" w:rsidP="00F64815">
      <w:pPr>
        <w:pStyle w:val="Heading3"/>
        <w:spacing w:before="254"/>
        <w:ind w:left="0" w:right="758"/>
        <w:jc w:val="both"/>
        <w:rPr>
          <w:rFonts w:asciiTheme="minorHAnsi" w:hAnsiTheme="minorHAnsi"/>
          <w:sz w:val="32"/>
          <w:szCs w:val="32"/>
        </w:rPr>
      </w:pPr>
      <w:r w:rsidRPr="00F64815">
        <w:rPr>
          <w:rFonts w:asciiTheme="minorHAnsi" w:hAnsiTheme="minorHAnsi"/>
          <w:noProof/>
          <w:sz w:val="32"/>
          <w:szCs w:val="32"/>
          <w:lang w:eastAsia="pl-PL"/>
        </w:rPr>
        <w:drawing>
          <wp:anchor distT="0" distB="0" distL="0" distR="0" simplePos="0" relativeHeight="251666432" behindDoc="1" locked="0" layoutInCell="1" allowOverlap="1">
            <wp:simplePos x="0" y="0"/>
            <wp:positionH relativeFrom="page">
              <wp:posOffset>8594090</wp:posOffset>
            </wp:positionH>
            <wp:positionV relativeFrom="paragraph">
              <wp:posOffset>687699</wp:posOffset>
            </wp:positionV>
            <wp:extent cx="1676400" cy="1896110"/>
            <wp:effectExtent l="0" t="0" r="0" b="0"/>
            <wp:wrapNone/>
            <wp:docPr id="4" name="image7.png" descr="Sejm: gen. Mariusz Zaruski wzorem do naśladowania dla kolejnych pokoleń  Polaków | dzieje.pl - Histori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 cstate="print"/>
                    <a:stretch>
                      <a:fillRect/>
                    </a:stretch>
                  </pic:blipFill>
                  <pic:spPr>
                    <a:xfrm>
                      <a:off x="0" y="0"/>
                      <a:ext cx="1676400" cy="1896110"/>
                    </a:xfrm>
                    <a:prstGeom prst="rect">
                      <a:avLst/>
                    </a:prstGeom>
                  </pic:spPr>
                </pic:pic>
              </a:graphicData>
            </a:graphic>
          </wp:anchor>
        </w:drawing>
      </w:r>
      <w:r w:rsidRPr="00F64815">
        <w:rPr>
          <w:rFonts w:asciiTheme="minorHAnsi" w:hAnsiTheme="minorHAnsi"/>
          <w:color w:val="231F20"/>
          <w:sz w:val="32"/>
          <w:szCs w:val="32"/>
        </w:rPr>
        <w:t>Generał Mariusz Zaruski - człowiek, którego imię nosi nasza szkoła. Czy wiecie kim był, czym się zasłużył? My, uczniowie klas pierwszych, ciągle Go odkrywamy.</w:t>
      </w:r>
    </w:p>
    <w:p w:rsidR="00F64815" w:rsidRPr="00F64815" w:rsidRDefault="00F64815" w:rsidP="00F64815">
      <w:pPr>
        <w:spacing w:before="187" w:line="240" w:lineRule="auto"/>
        <w:jc w:val="both"/>
        <w:rPr>
          <w:i/>
          <w:sz w:val="32"/>
          <w:szCs w:val="32"/>
        </w:rPr>
      </w:pPr>
      <w:r>
        <w:rPr>
          <w:i/>
          <w:color w:val="231F20"/>
          <w:sz w:val="32"/>
          <w:szCs w:val="32"/>
        </w:rPr>
        <w:t xml:space="preserve">„Wszystko minęło, lecz wyście </w:t>
      </w:r>
      <w:r w:rsidRPr="00F64815">
        <w:rPr>
          <w:i/>
          <w:color w:val="231F20"/>
          <w:sz w:val="32"/>
          <w:szCs w:val="32"/>
        </w:rPr>
        <w:t>przetrwały. Takie same strzeliste, dumne i groźne, jak w dniu owym, gdyście się wzniosły ponad poziom nizin (…) stałyście się marzeniem, tęsknotą ludzi spragnionych modlitwy bezsłownej i słońca (…) Tatry wy boże, niczyje…“ — Mariusz Zaruski</w:t>
      </w:r>
    </w:p>
    <w:p w:rsidR="00F64815" w:rsidRPr="00F64815" w:rsidRDefault="00F64815" w:rsidP="00F64815">
      <w:pPr>
        <w:pStyle w:val="Tekstpodstawowy"/>
        <w:spacing w:before="204"/>
        <w:rPr>
          <w:rFonts w:asciiTheme="minorHAnsi" w:hAnsiTheme="minorHAnsi"/>
          <w:sz w:val="32"/>
          <w:szCs w:val="32"/>
        </w:rPr>
      </w:pPr>
      <w:r w:rsidRPr="00F64815">
        <w:rPr>
          <w:rFonts w:asciiTheme="minorHAnsi" w:hAnsiTheme="minorHAnsi"/>
          <w:color w:val="231F20"/>
          <w:sz w:val="32"/>
          <w:szCs w:val="32"/>
        </w:rPr>
        <w:t xml:space="preserve">Urodził się 31 stycznia 1867 roku w </w:t>
      </w:r>
      <w:proofErr w:type="spellStart"/>
      <w:r w:rsidRPr="00F64815">
        <w:rPr>
          <w:rFonts w:asciiTheme="minorHAnsi" w:hAnsiTheme="minorHAnsi"/>
          <w:color w:val="231F20"/>
          <w:sz w:val="32"/>
          <w:szCs w:val="32"/>
        </w:rPr>
        <w:t>Dumanowie</w:t>
      </w:r>
      <w:proofErr w:type="spellEnd"/>
      <w:r w:rsidRPr="00F64815">
        <w:rPr>
          <w:rFonts w:asciiTheme="minorHAnsi" w:hAnsiTheme="minorHAnsi"/>
          <w:color w:val="231F20"/>
          <w:sz w:val="32"/>
          <w:szCs w:val="32"/>
        </w:rPr>
        <w:t>.</w:t>
      </w:r>
      <w:r>
        <w:rPr>
          <w:rFonts w:asciiTheme="minorHAnsi" w:hAnsiTheme="minorHAnsi"/>
          <w:sz w:val="32"/>
          <w:szCs w:val="32"/>
        </w:rPr>
        <w:t xml:space="preserve"> </w:t>
      </w:r>
      <w:r w:rsidRPr="00F64815">
        <w:rPr>
          <w:rFonts w:asciiTheme="minorHAnsi" w:hAnsiTheme="minorHAnsi"/>
          <w:color w:val="231F20"/>
          <w:sz w:val="32"/>
          <w:szCs w:val="32"/>
        </w:rPr>
        <w:t>Uzdolniony w wielu dziedzinach, między innymi był: fotografem, malarzem, poetą i prozaikiem.</w:t>
      </w:r>
    </w:p>
    <w:p w:rsidR="00F64815" w:rsidRPr="00F64815" w:rsidRDefault="00F64815" w:rsidP="00F64815">
      <w:pPr>
        <w:pStyle w:val="Tekstpodstawowy"/>
        <w:spacing w:before="2"/>
        <w:rPr>
          <w:rFonts w:asciiTheme="minorHAnsi" w:hAnsiTheme="minorHAnsi"/>
          <w:sz w:val="32"/>
          <w:szCs w:val="32"/>
        </w:rPr>
      </w:pPr>
      <w:r w:rsidRPr="00F64815">
        <w:rPr>
          <w:rFonts w:asciiTheme="minorHAnsi" w:hAnsiTheme="minorHAnsi"/>
          <w:color w:val="231F20"/>
          <w:sz w:val="32"/>
          <w:szCs w:val="32"/>
        </w:rPr>
        <w:t>Marynarz, żeglarz i podróżnik. Konspirator, zesłaniec, legionista, ułan, wreszcie generał brygady i adiutant generalny prezydenta Rzeczypospolitej Polskiej. Taternik, grotołaz, ratownik górski, instruktor, popularyzator narciarstwa i turystyki górskiej. Założyciel Tatrzańskiego Ochotniczego Pogotowia Ratunkowego. Instruktor harcerski ZHP i wychowawca młodzieży. Przez całe życie poświęcał się intensywnej działalności państwowej i społecznej.</w:t>
      </w:r>
    </w:p>
    <w:p w:rsidR="00F64815" w:rsidRPr="00F64815" w:rsidRDefault="00F64815" w:rsidP="00F64815">
      <w:pPr>
        <w:spacing w:before="199" w:line="240" w:lineRule="auto"/>
        <w:jc w:val="both"/>
        <w:rPr>
          <w:i/>
          <w:sz w:val="32"/>
          <w:szCs w:val="32"/>
        </w:rPr>
      </w:pPr>
      <w:r w:rsidRPr="00F64815">
        <w:rPr>
          <w:i/>
          <w:color w:val="231F20"/>
          <w:sz w:val="32"/>
          <w:szCs w:val="32"/>
        </w:rPr>
        <w:t>"W 1939 r. mimo zaawansowanego wieku zgłosił się do służby w mobilizowanej armii. Nieprzyjęty, udał się do majątku przyjaciół na Wołyniu i stamtąd do Lwowa. Tam, prawdopodobnie 10 grudnia 1939 r. ukrywającego się generała aresztowało NKWD. Przez kilka miesięcy był przetrzymywany w więzieniu Brygidki we Lwowie. Stamtąd trafił do sowieckiego więzienia w Chersoniu, koło Odessy, gdzie pół wieku wcześniej zaczynał przygodę z morzem. Wyniszczony warunkami panującymi w więzieniach zmarł 8 kwietnia 1941</w:t>
      </w:r>
      <w:r w:rsidRPr="00F64815">
        <w:rPr>
          <w:i/>
          <w:color w:val="231F20"/>
          <w:spacing w:val="-10"/>
          <w:sz w:val="32"/>
          <w:szCs w:val="32"/>
        </w:rPr>
        <w:t xml:space="preserve"> </w:t>
      </w:r>
      <w:r w:rsidRPr="00F64815">
        <w:rPr>
          <w:i/>
          <w:color w:val="231F20"/>
          <w:sz w:val="32"/>
          <w:szCs w:val="32"/>
        </w:rPr>
        <w:t>r."</w:t>
      </w:r>
    </w:p>
    <w:p w:rsidR="002F08E0" w:rsidRPr="00F64815" w:rsidRDefault="00F64815" w:rsidP="00F64815">
      <w:pPr>
        <w:tabs>
          <w:tab w:val="left" w:pos="2820"/>
        </w:tabs>
        <w:spacing w:line="240" w:lineRule="auto"/>
        <w:jc w:val="right"/>
        <w:rPr>
          <w:sz w:val="24"/>
          <w:szCs w:val="24"/>
        </w:rPr>
      </w:pPr>
      <w:r w:rsidRPr="00F64815">
        <w:rPr>
          <w:b/>
          <w:color w:val="231F20"/>
          <w:sz w:val="24"/>
          <w:szCs w:val="24"/>
        </w:rPr>
        <w:t xml:space="preserve">Marzena </w:t>
      </w:r>
      <w:proofErr w:type="spellStart"/>
      <w:r w:rsidRPr="00F64815">
        <w:rPr>
          <w:b/>
          <w:color w:val="231F20"/>
          <w:sz w:val="24"/>
          <w:szCs w:val="24"/>
        </w:rPr>
        <w:t>Gral</w:t>
      </w:r>
      <w:proofErr w:type="spellEnd"/>
      <w:r w:rsidRPr="00F64815">
        <w:rPr>
          <w:b/>
          <w:color w:val="231F20"/>
          <w:sz w:val="24"/>
          <w:szCs w:val="24"/>
        </w:rPr>
        <w:t xml:space="preserve">, Gabrysia </w:t>
      </w:r>
      <w:proofErr w:type="spellStart"/>
      <w:r w:rsidRPr="00F64815">
        <w:rPr>
          <w:b/>
          <w:color w:val="231F20"/>
          <w:sz w:val="24"/>
          <w:szCs w:val="24"/>
        </w:rPr>
        <w:t>Hrabyk</w:t>
      </w:r>
      <w:proofErr w:type="spellEnd"/>
    </w:p>
    <w:p w:rsidR="002F08E0" w:rsidRPr="00F64815" w:rsidRDefault="002F08E0" w:rsidP="00F64815">
      <w:pPr>
        <w:tabs>
          <w:tab w:val="left" w:pos="2820"/>
        </w:tabs>
        <w:spacing w:line="240" w:lineRule="auto"/>
        <w:jc w:val="both"/>
        <w:rPr>
          <w:sz w:val="32"/>
          <w:szCs w:val="32"/>
        </w:rPr>
      </w:pPr>
    </w:p>
    <w:p w:rsidR="002F08E0" w:rsidRPr="00F64815" w:rsidRDefault="00F64815" w:rsidP="00F64815">
      <w:pPr>
        <w:tabs>
          <w:tab w:val="left" w:pos="2820"/>
        </w:tabs>
        <w:spacing w:line="240" w:lineRule="auto"/>
        <w:jc w:val="both"/>
        <w:rPr>
          <w:sz w:val="32"/>
          <w:szCs w:val="32"/>
        </w:rPr>
      </w:pPr>
      <w:r w:rsidRPr="00F64815">
        <w:rPr>
          <w:noProof/>
          <w:sz w:val="32"/>
          <w:szCs w:val="32"/>
          <w:lang w:eastAsia="pl-PL"/>
        </w:rPr>
        <w:drawing>
          <wp:anchor distT="0" distB="0" distL="0" distR="0" simplePos="0" relativeHeight="251664384" behindDoc="1" locked="0" layoutInCell="1" allowOverlap="1">
            <wp:simplePos x="0" y="0"/>
            <wp:positionH relativeFrom="page">
              <wp:posOffset>8591550</wp:posOffset>
            </wp:positionH>
            <wp:positionV relativeFrom="paragraph">
              <wp:posOffset>92075</wp:posOffset>
            </wp:positionV>
            <wp:extent cx="1676400" cy="1898650"/>
            <wp:effectExtent l="0" t="0" r="0" b="0"/>
            <wp:wrapNone/>
            <wp:docPr id="11" name="image7.png" descr="Sejm: gen. Mariusz Zaruski wzorem do naśladowania dla kolejnych pokoleń  Polaków | dzieje.pl - Histori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 cstate="print"/>
                    <a:stretch>
                      <a:fillRect/>
                    </a:stretch>
                  </pic:blipFill>
                  <pic:spPr>
                    <a:xfrm>
                      <a:off x="0" y="0"/>
                      <a:ext cx="1676400" cy="1896110"/>
                    </a:xfrm>
                    <a:prstGeom prst="rect">
                      <a:avLst/>
                    </a:prstGeom>
                  </pic:spPr>
                </pic:pic>
              </a:graphicData>
            </a:graphic>
          </wp:anchor>
        </w:drawing>
      </w:r>
    </w:p>
    <w:p w:rsidR="00F64815" w:rsidRDefault="00F64815" w:rsidP="00F64815">
      <w:pPr>
        <w:tabs>
          <w:tab w:val="left" w:pos="2820"/>
        </w:tabs>
        <w:spacing w:line="240" w:lineRule="auto"/>
        <w:jc w:val="both"/>
        <w:rPr>
          <w:color w:val="231F20"/>
          <w:sz w:val="40"/>
          <w:szCs w:val="40"/>
        </w:rPr>
      </w:pPr>
      <w:r w:rsidRPr="00F64815">
        <w:rPr>
          <w:noProof/>
          <w:sz w:val="32"/>
          <w:szCs w:val="32"/>
          <w:lang w:eastAsia="pl-PL"/>
        </w:rPr>
        <w:lastRenderedPageBreak/>
        <w:drawing>
          <wp:inline distT="0" distB="0" distL="0" distR="0">
            <wp:extent cx="4552950" cy="2513260"/>
            <wp:effectExtent l="19050" t="0" r="0" b="0"/>
            <wp:docPr id="13" name="image8.jpeg" descr="C:\Users\Ania\Desktop\LO\Gazeta\122036636_1025614534526871_79856701478357569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0" cstate="print"/>
                    <a:stretch>
                      <a:fillRect/>
                    </a:stretch>
                  </pic:blipFill>
                  <pic:spPr>
                    <a:xfrm>
                      <a:off x="0" y="0"/>
                      <a:ext cx="4564867" cy="2519838"/>
                    </a:xfrm>
                    <a:prstGeom prst="rect">
                      <a:avLst/>
                    </a:prstGeom>
                  </pic:spPr>
                </pic:pic>
              </a:graphicData>
            </a:graphic>
          </wp:inline>
        </w:drawing>
      </w:r>
    </w:p>
    <w:p w:rsidR="00F64815" w:rsidRDefault="00F64815" w:rsidP="00F64815">
      <w:pPr>
        <w:tabs>
          <w:tab w:val="left" w:pos="2820"/>
        </w:tabs>
        <w:spacing w:line="240" w:lineRule="auto"/>
        <w:jc w:val="both"/>
        <w:rPr>
          <w:color w:val="231F20"/>
          <w:sz w:val="40"/>
          <w:szCs w:val="40"/>
        </w:rPr>
      </w:pPr>
    </w:p>
    <w:p w:rsidR="00F64815" w:rsidRDefault="00F64815" w:rsidP="00F64815">
      <w:pPr>
        <w:tabs>
          <w:tab w:val="left" w:pos="2820"/>
        </w:tabs>
        <w:spacing w:line="240" w:lineRule="auto"/>
        <w:jc w:val="both"/>
        <w:rPr>
          <w:b/>
          <w:color w:val="231F20"/>
          <w:sz w:val="40"/>
          <w:szCs w:val="40"/>
        </w:rPr>
      </w:pPr>
      <w:r w:rsidRPr="00F64815">
        <w:rPr>
          <w:b/>
          <w:color w:val="231F20"/>
          <w:sz w:val="40"/>
          <w:szCs w:val="40"/>
        </w:rPr>
        <w:t>OKIEM PIERWSZOKLASISTY</w:t>
      </w:r>
    </w:p>
    <w:p w:rsidR="00F64815" w:rsidRPr="0046100E" w:rsidRDefault="00F64815" w:rsidP="0046100E">
      <w:pPr>
        <w:tabs>
          <w:tab w:val="left" w:pos="2820"/>
        </w:tabs>
        <w:spacing w:line="240" w:lineRule="auto"/>
        <w:jc w:val="both"/>
        <w:rPr>
          <w:b/>
          <w:sz w:val="32"/>
          <w:szCs w:val="32"/>
        </w:rPr>
      </w:pPr>
      <w:r w:rsidRPr="0046100E">
        <w:rPr>
          <w:b/>
          <w:color w:val="231F20"/>
          <w:sz w:val="32"/>
          <w:szCs w:val="32"/>
        </w:rPr>
        <w:t>Zdalne nauczanie znowu się zaczęło. Masakra uczniów wersja 2.0.</w:t>
      </w:r>
    </w:p>
    <w:p w:rsidR="00F64815" w:rsidRPr="0046100E" w:rsidRDefault="00F64815" w:rsidP="00BB4611">
      <w:pPr>
        <w:pStyle w:val="Tekstpodstawowy"/>
        <w:spacing w:before="36"/>
        <w:ind w:right="39"/>
        <w:rPr>
          <w:sz w:val="32"/>
          <w:szCs w:val="32"/>
        </w:rPr>
      </w:pPr>
      <w:r w:rsidRPr="0046100E">
        <w:rPr>
          <w:color w:val="231F20"/>
          <w:sz w:val="32"/>
          <w:szCs w:val="32"/>
        </w:rPr>
        <w:t xml:space="preserve">Uważam, że mój rocznik ma naprawdę pod górę - najpierw przygotowanie do egzaminu ósmoklasisty w wersji </w:t>
      </w:r>
      <w:proofErr w:type="spellStart"/>
      <w:r w:rsidRPr="0046100E">
        <w:rPr>
          <w:color w:val="231F20"/>
          <w:sz w:val="32"/>
          <w:szCs w:val="32"/>
        </w:rPr>
        <w:t>online</w:t>
      </w:r>
      <w:proofErr w:type="spellEnd"/>
      <w:r w:rsidRPr="0046100E">
        <w:rPr>
          <w:color w:val="231F20"/>
          <w:sz w:val="32"/>
          <w:szCs w:val="32"/>
        </w:rPr>
        <w:t xml:space="preserve">, a teraz pierwszy rok w nowej szkole również w wersji </w:t>
      </w:r>
      <w:proofErr w:type="spellStart"/>
      <w:r w:rsidRPr="0046100E">
        <w:rPr>
          <w:color w:val="231F20"/>
          <w:sz w:val="32"/>
          <w:szCs w:val="32"/>
        </w:rPr>
        <w:t>online</w:t>
      </w:r>
      <w:proofErr w:type="spellEnd"/>
      <w:r w:rsidRPr="0046100E">
        <w:rPr>
          <w:color w:val="231F20"/>
          <w:sz w:val="32"/>
          <w:szCs w:val="32"/>
        </w:rPr>
        <w:t>. Ale z drugiej strony nie jest jeszcze aż tak źle, bo przynajmniej po wakacjach chodziliśmy te półtora miesiąca do szkoły i zdążyliśmy jako tako poznać nową</w:t>
      </w:r>
      <w:r w:rsidRPr="0046100E">
        <w:rPr>
          <w:color w:val="231F20"/>
          <w:spacing w:val="-3"/>
          <w:sz w:val="32"/>
          <w:szCs w:val="32"/>
        </w:rPr>
        <w:t xml:space="preserve"> </w:t>
      </w:r>
      <w:r w:rsidRPr="0046100E">
        <w:rPr>
          <w:color w:val="231F20"/>
          <w:sz w:val="32"/>
          <w:szCs w:val="32"/>
        </w:rPr>
        <w:t>klasę.</w:t>
      </w:r>
    </w:p>
    <w:p w:rsidR="00F64815" w:rsidRPr="0046100E" w:rsidRDefault="00F64815" w:rsidP="00BB4611">
      <w:pPr>
        <w:pStyle w:val="Tekstpodstawowy"/>
        <w:spacing w:before="2"/>
        <w:rPr>
          <w:sz w:val="32"/>
          <w:szCs w:val="32"/>
        </w:rPr>
      </w:pPr>
    </w:p>
    <w:p w:rsidR="002F08E0" w:rsidRDefault="00F64815" w:rsidP="00BB4611">
      <w:pPr>
        <w:tabs>
          <w:tab w:val="left" w:pos="2820"/>
        </w:tabs>
        <w:spacing w:line="240" w:lineRule="auto"/>
        <w:jc w:val="both"/>
        <w:rPr>
          <w:color w:val="231F20"/>
          <w:sz w:val="32"/>
          <w:szCs w:val="32"/>
        </w:rPr>
      </w:pPr>
      <w:r w:rsidRPr="0046100E">
        <w:rPr>
          <w:color w:val="231F20"/>
          <w:sz w:val="32"/>
          <w:szCs w:val="32"/>
        </w:rPr>
        <w:t xml:space="preserve">Lekcje </w:t>
      </w:r>
      <w:proofErr w:type="spellStart"/>
      <w:r w:rsidRPr="0046100E">
        <w:rPr>
          <w:color w:val="231F20"/>
          <w:sz w:val="32"/>
          <w:szCs w:val="32"/>
        </w:rPr>
        <w:t>online</w:t>
      </w:r>
      <w:proofErr w:type="spellEnd"/>
      <w:r w:rsidRPr="0046100E">
        <w:rPr>
          <w:color w:val="231F20"/>
          <w:sz w:val="32"/>
          <w:szCs w:val="32"/>
        </w:rPr>
        <w:t xml:space="preserve"> to coś, czego z całego serca nienawidzę. Na przykład, wyobraźcie sobie sytuację, w której pani tłumaczy, jak należy napisać sprawdzian, aż tu nagle, oczywiście akurat w tym momencie, pada wam Internet. No i się zaczyna pisanie na tych wszystkich grupkach klasowych i pytanie, gdzie trzeba napisać test, a czas ci ucieka, bo zazwyczaj mamy wyznaczone, że np. na wykonanie sprawdzianu mamy 15 minut. A ty w tym czasie, zamiast pisać, to czekasz, aż ci odpisze ta koleżanka z klasy, z którą rozmawiałeś może 3 razy w życiu, bo oczywiście przez pandemię nie miałeś okazji.</w:t>
      </w:r>
    </w:p>
    <w:p w:rsidR="0046100E" w:rsidRDefault="0046100E" w:rsidP="00BB4611">
      <w:pPr>
        <w:tabs>
          <w:tab w:val="left" w:pos="2820"/>
        </w:tabs>
        <w:spacing w:line="240" w:lineRule="auto"/>
        <w:jc w:val="both"/>
        <w:rPr>
          <w:color w:val="231F20"/>
          <w:sz w:val="32"/>
          <w:szCs w:val="32"/>
        </w:rPr>
      </w:pPr>
    </w:p>
    <w:p w:rsidR="0046100E" w:rsidRDefault="0046100E" w:rsidP="00BB4611">
      <w:pPr>
        <w:pStyle w:val="Tekstpodstawowy"/>
        <w:spacing w:before="92"/>
        <w:rPr>
          <w:color w:val="231F20"/>
          <w:sz w:val="32"/>
          <w:szCs w:val="32"/>
        </w:rPr>
      </w:pPr>
    </w:p>
    <w:p w:rsidR="0046100E" w:rsidRDefault="0046100E" w:rsidP="00BB4611">
      <w:pPr>
        <w:pStyle w:val="Tekstpodstawowy"/>
        <w:spacing w:before="92"/>
        <w:rPr>
          <w:color w:val="231F20"/>
          <w:sz w:val="32"/>
          <w:szCs w:val="32"/>
        </w:rPr>
      </w:pPr>
      <w:r w:rsidRPr="0046100E">
        <w:rPr>
          <w:color w:val="231F20"/>
          <w:sz w:val="32"/>
          <w:szCs w:val="32"/>
        </w:rPr>
        <w:lastRenderedPageBreak/>
        <w:t>Ale najgorszą wadą zdalnego nauczania jest po prostu nuda i sam fakt, że uczymy się w domu, a nie w szkole. Bardzo tęsknię za samą atmosferą panującą w szkole i za znajomymi, ale najbardziej tęsknię za przerwami. Nie wiem czemu, ale najbardziej mi brakuje tych wszystkich rzeczy, które dzieją się na przerwach - to sprawiało, że chodzenie do szkoły nie było monotonne i nudne, bo jednak na każdej przerwie działo się coś innego.</w:t>
      </w:r>
    </w:p>
    <w:p w:rsidR="00BB4611" w:rsidRPr="0046100E" w:rsidRDefault="00BB4611" w:rsidP="00BB4611">
      <w:pPr>
        <w:pStyle w:val="Tekstpodstawowy"/>
        <w:spacing w:before="92"/>
        <w:rPr>
          <w:sz w:val="32"/>
          <w:szCs w:val="32"/>
        </w:rPr>
      </w:pPr>
    </w:p>
    <w:p w:rsidR="0046100E" w:rsidRPr="0046100E" w:rsidRDefault="007C55AB" w:rsidP="00BB4611">
      <w:pPr>
        <w:pStyle w:val="Tekstpodstawowy"/>
        <w:spacing w:before="200"/>
        <w:ind w:right="3827"/>
        <w:rPr>
          <w:sz w:val="32"/>
          <w:szCs w:val="32"/>
        </w:rPr>
      </w:pPr>
      <w:r>
        <w:rPr>
          <w:noProof/>
          <w:sz w:val="32"/>
          <w:szCs w:val="32"/>
        </w:rPr>
        <w:pict>
          <v:shape id="_x0000_s1037" type="#_x0000_t202" style="position:absolute;left:0;text-align:left;margin-left:228.55pt;margin-top:7.85pt;width:243.6pt;height:292.65pt;z-index:-251643904;mso-width-relative:margin;mso-height-relative:margin" wrapcoords="-66 0 -66 21545 21600 21545 21600 0 -66 0" stroked="f">
            <v:textbox>
              <w:txbxContent>
                <w:p w:rsidR="0046100E" w:rsidRDefault="0046100E">
                  <w:r w:rsidRPr="0046100E">
                    <w:rPr>
                      <w:noProof/>
                      <w:lang w:eastAsia="pl-PL"/>
                    </w:rPr>
                    <w:drawing>
                      <wp:inline distT="0" distB="0" distL="0" distR="0">
                        <wp:extent cx="2922270" cy="351282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1" cstate="print"/>
                                <a:stretch>
                                  <a:fillRect/>
                                </a:stretch>
                              </pic:blipFill>
                              <pic:spPr>
                                <a:xfrm>
                                  <a:off x="0" y="0"/>
                                  <a:ext cx="2924921" cy="3516007"/>
                                </a:xfrm>
                                <a:prstGeom prst="rect">
                                  <a:avLst/>
                                </a:prstGeom>
                              </pic:spPr>
                            </pic:pic>
                          </a:graphicData>
                        </a:graphic>
                      </wp:inline>
                    </w:drawing>
                  </w:r>
                </w:p>
              </w:txbxContent>
            </v:textbox>
            <w10:wrap type="tight"/>
          </v:shape>
        </w:pict>
      </w:r>
      <w:r w:rsidR="0046100E" w:rsidRPr="0046100E">
        <w:rPr>
          <w:color w:val="231F20"/>
          <w:sz w:val="32"/>
          <w:szCs w:val="32"/>
        </w:rPr>
        <w:t xml:space="preserve">Ale żeby nie było, że ciągle tylko narzekam, to oczywiście szkoła przez Internet ma też swoje plusy. Jednym z nich jest to, że wstaję 5 minut przed rozpoczęciem lekcji i to mi w zupełności wystarcza </w:t>
      </w:r>
      <w:r w:rsidR="0046100E" w:rsidRPr="0046100E">
        <w:rPr>
          <w:color w:val="231F20"/>
          <w:spacing w:val="-6"/>
          <w:sz w:val="32"/>
          <w:szCs w:val="32"/>
        </w:rPr>
        <w:t xml:space="preserve">na </w:t>
      </w:r>
      <w:r w:rsidR="0046100E" w:rsidRPr="0046100E">
        <w:rPr>
          <w:color w:val="231F20"/>
          <w:sz w:val="32"/>
          <w:szCs w:val="32"/>
        </w:rPr>
        <w:t>przygotowanie się. Do tego nie muszę "wyglądać", bo przecież mnie nie widać. Ostatnim chyba już plusem zdalnego nauczania jest to, że co prawda mamy więcej prac domowych, ale łatwo jest za nie dostać dobre</w:t>
      </w:r>
      <w:r w:rsidR="0046100E" w:rsidRPr="0046100E">
        <w:rPr>
          <w:color w:val="231F20"/>
          <w:spacing w:val="-1"/>
          <w:sz w:val="32"/>
          <w:szCs w:val="32"/>
        </w:rPr>
        <w:t xml:space="preserve"> </w:t>
      </w:r>
      <w:r w:rsidR="0046100E" w:rsidRPr="0046100E">
        <w:rPr>
          <w:color w:val="231F20"/>
          <w:sz w:val="32"/>
          <w:szCs w:val="32"/>
        </w:rPr>
        <w:t>oceny.</w:t>
      </w:r>
    </w:p>
    <w:p w:rsidR="0046100E" w:rsidRPr="0046100E" w:rsidRDefault="0046100E" w:rsidP="00BB4611">
      <w:pPr>
        <w:pStyle w:val="Tekstpodstawowy"/>
        <w:spacing w:before="141"/>
        <w:rPr>
          <w:sz w:val="32"/>
          <w:szCs w:val="32"/>
        </w:rPr>
      </w:pPr>
      <w:r w:rsidRPr="0046100E">
        <w:rPr>
          <w:color w:val="231F20"/>
          <w:sz w:val="32"/>
          <w:szCs w:val="32"/>
        </w:rPr>
        <w:t>Ogólnie to ZDECYDOWANIE wolę zwykłą szkołę, chociaż przyznam, że gdy w marcu przestaliśmy do niej chodzić, to wolałam tą internetową. Ale teraz, po tak długim okresie stwierdzam, że jednak wolę już chodzić do szkoły - NORMALNEJ SZKOŁY.</w:t>
      </w:r>
    </w:p>
    <w:p w:rsidR="0046100E" w:rsidRPr="0046100E" w:rsidRDefault="0046100E" w:rsidP="00BB4611">
      <w:pPr>
        <w:spacing w:before="207" w:line="240" w:lineRule="auto"/>
        <w:ind w:left="5405"/>
        <w:jc w:val="right"/>
        <w:rPr>
          <w:b/>
          <w:sz w:val="24"/>
          <w:szCs w:val="24"/>
        </w:rPr>
      </w:pPr>
      <w:proofErr w:type="spellStart"/>
      <w:r w:rsidRPr="0046100E">
        <w:rPr>
          <w:b/>
          <w:color w:val="231F20"/>
          <w:sz w:val="24"/>
          <w:szCs w:val="24"/>
        </w:rPr>
        <w:t>Marcysia</w:t>
      </w:r>
      <w:proofErr w:type="spellEnd"/>
      <w:r w:rsidRPr="0046100E">
        <w:rPr>
          <w:b/>
          <w:color w:val="231F20"/>
          <w:sz w:val="24"/>
          <w:szCs w:val="24"/>
        </w:rPr>
        <w:t xml:space="preserve"> </w:t>
      </w:r>
      <w:proofErr w:type="spellStart"/>
      <w:r w:rsidRPr="0046100E">
        <w:rPr>
          <w:b/>
          <w:color w:val="231F20"/>
          <w:sz w:val="24"/>
          <w:szCs w:val="24"/>
        </w:rPr>
        <w:t>Rymszewicz</w:t>
      </w:r>
      <w:proofErr w:type="spellEnd"/>
    </w:p>
    <w:p w:rsidR="0046100E" w:rsidRPr="0046100E" w:rsidRDefault="0046100E" w:rsidP="00BB4611">
      <w:pPr>
        <w:tabs>
          <w:tab w:val="left" w:pos="2820"/>
        </w:tabs>
        <w:spacing w:line="240" w:lineRule="auto"/>
        <w:jc w:val="both"/>
        <w:rPr>
          <w:color w:val="231F20"/>
          <w:sz w:val="32"/>
          <w:szCs w:val="32"/>
        </w:rPr>
      </w:pPr>
      <w:r w:rsidRPr="0046100E">
        <w:rPr>
          <w:noProof/>
          <w:color w:val="231F20"/>
          <w:sz w:val="32"/>
          <w:szCs w:val="32"/>
          <w:lang w:eastAsia="pl-PL"/>
        </w:rPr>
        <w:drawing>
          <wp:anchor distT="0" distB="0" distL="0" distR="0" simplePos="0" relativeHeight="251670528" behindDoc="0" locked="0" layoutInCell="1" allowOverlap="1">
            <wp:simplePos x="0" y="0"/>
            <wp:positionH relativeFrom="page">
              <wp:posOffset>7740650</wp:posOffset>
            </wp:positionH>
            <wp:positionV relativeFrom="paragraph">
              <wp:posOffset>1252855</wp:posOffset>
            </wp:positionV>
            <wp:extent cx="2584450" cy="2654300"/>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1" cstate="print"/>
                    <a:stretch>
                      <a:fillRect/>
                    </a:stretch>
                  </pic:blipFill>
                  <pic:spPr>
                    <a:xfrm>
                      <a:off x="0" y="0"/>
                      <a:ext cx="2581910" cy="2653029"/>
                    </a:xfrm>
                    <a:prstGeom prst="rect">
                      <a:avLst/>
                    </a:prstGeom>
                  </pic:spPr>
                </pic:pic>
              </a:graphicData>
            </a:graphic>
          </wp:anchor>
        </w:drawing>
      </w:r>
    </w:p>
    <w:p w:rsidR="0046100E" w:rsidRDefault="0046100E" w:rsidP="00BB4611">
      <w:pPr>
        <w:tabs>
          <w:tab w:val="left" w:pos="2820"/>
        </w:tabs>
        <w:spacing w:line="240" w:lineRule="auto"/>
        <w:jc w:val="both"/>
        <w:rPr>
          <w:color w:val="231F20"/>
          <w:sz w:val="32"/>
          <w:szCs w:val="32"/>
        </w:rPr>
      </w:pPr>
    </w:p>
    <w:p w:rsidR="00BB4611" w:rsidRDefault="00BB4611" w:rsidP="00BB4611">
      <w:pPr>
        <w:tabs>
          <w:tab w:val="left" w:pos="2820"/>
        </w:tabs>
        <w:spacing w:line="240" w:lineRule="auto"/>
        <w:jc w:val="both"/>
        <w:rPr>
          <w:color w:val="231F20"/>
          <w:sz w:val="32"/>
          <w:szCs w:val="32"/>
        </w:rPr>
      </w:pPr>
    </w:p>
    <w:p w:rsidR="00BB4611" w:rsidRPr="0046100E" w:rsidRDefault="00BB4611" w:rsidP="00BB4611">
      <w:pPr>
        <w:tabs>
          <w:tab w:val="left" w:pos="2820"/>
        </w:tabs>
        <w:spacing w:line="240" w:lineRule="auto"/>
        <w:jc w:val="both"/>
        <w:rPr>
          <w:color w:val="231F20"/>
          <w:sz w:val="32"/>
          <w:szCs w:val="32"/>
        </w:rPr>
      </w:pPr>
    </w:p>
    <w:p w:rsidR="0046100E" w:rsidRPr="0046100E" w:rsidRDefault="0046100E" w:rsidP="00BB4611">
      <w:pPr>
        <w:pStyle w:val="Heading1"/>
        <w:spacing w:before="88"/>
        <w:rPr>
          <w:rFonts w:asciiTheme="minorHAnsi" w:hAnsiTheme="minorHAnsi"/>
          <w:sz w:val="40"/>
          <w:szCs w:val="40"/>
        </w:rPr>
      </w:pPr>
      <w:r w:rsidRPr="0046100E">
        <w:rPr>
          <w:rFonts w:asciiTheme="minorHAnsi" w:hAnsiTheme="minorHAnsi"/>
          <w:color w:val="231F20"/>
          <w:sz w:val="40"/>
          <w:szCs w:val="40"/>
        </w:rPr>
        <w:lastRenderedPageBreak/>
        <w:t>TO JEST WAŻNE</w:t>
      </w:r>
    </w:p>
    <w:p w:rsidR="0046100E" w:rsidRPr="0046100E" w:rsidRDefault="007C55AB" w:rsidP="00BB4611">
      <w:pPr>
        <w:pStyle w:val="Tekstpodstawowy"/>
        <w:spacing w:before="249"/>
        <w:ind w:right="2422"/>
        <w:rPr>
          <w:rFonts w:asciiTheme="minorHAnsi" w:hAnsiTheme="minorHAnsi"/>
          <w:sz w:val="32"/>
          <w:szCs w:val="32"/>
        </w:rPr>
      </w:pPr>
      <w:r w:rsidRPr="007C55AB">
        <w:rPr>
          <w:rFonts w:asciiTheme="minorHAnsi" w:hAnsiTheme="minorHAnsi"/>
          <w:noProof/>
          <w:color w:val="231F20"/>
          <w:sz w:val="32"/>
          <w:szCs w:val="32"/>
        </w:rPr>
        <w:pict>
          <v:shape id="_x0000_s1038" type="#_x0000_t202" style="position:absolute;left:0;text-align:left;margin-left:304.75pt;margin-top:20.6pt;width:150pt;height:181.75pt;z-index:-251639808;mso-width-relative:margin;mso-height-relative:margin" wrapcoords="-108 0 -108 21511 21600 21511 21600 0 -108 0" stroked="f">
            <v:textbox>
              <w:txbxContent>
                <w:p w:rsidR="0046100E" w:rsidRDefault="0046100E">
                  <w:r w:rsidRPr="0046100E">
                    <w:rPr>
                      <w:noProof/>
                      <w:lang w:eastAsia="pl-PL"/>
                    </w:rPr>
                    <w:drawing>
                      <wp:inline distT="0" distB="0" distL="0" distR="0">
                        <wp:extent cx="1588770" cy="2061526"/>
                        <wp:effectExtent l="19050" t="0" r="0" b="0"/>
                        <wp:docPr id="1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2" cstate="print"/>
                                <a:stretch>
                                  <a:fillRect/>
                                </a:stretch>
                              </pic:blipFill>
                              <pic:spPr>
                                <a:xfrm>
                                  <a:off x="0" y="0"/>
                                  <a:ext cx="1588770" cy="2061526"/>
                                </a:xfrm>
                                <a:prstGeom prst="rect">
                                  <a:avLst/>
                                </a:prstGeom>
                              </pic:spPr>
                            </pic:pic>
                          </a:graphicData>
                        </a:graphic>
                      </wp:inline>
                    </w:drawing>
                  </w:r>
                </w:p>
              </w:txbxContent>
            </v:textbox>
            <w10:wrap type="tight"/>
          </v:shape>
        </w:pict>
      </w:r>
      <w:r w:rsidR="0046100E" w:rsidRPr="0046100E">
        <w:rPr>
          <w:rFonts w:asciiTheme="minorHAnsi" w:hAnsiTheme="minorHAnsi"/>
          <w:color w:val="231F20"/>
          <w:sz w:val="32"/>
          <w:szCs w:val="32"/>
        </w:rPr>
        <w:t xml:space="preserve">Nazywam się Magdalena </w:t>
      </w:r>
      <w:proofErr w:type="spellStart"/>
      <w:r w:rsidR="0046100E" w:rsidRPr="0046100E">
        <w:rPr>
          <w:rFonts w:asciiTheme="minorHAnsi" w:hAnsiTheme="minorHAnsi"/>
          <w:color w:val="231F20"/>
          <w:sz w:val="32"/>
          <w:szCs w:val="32"/>
        </w:rPr>
        <w:t>Chodubska</w:t>
      </w:r>
      <w:proofErr w:type="spellEnd"/>
      <w:r w:rsidR="0046100E" w:rsidRPr="0046100E">
        <w:rPr>
          <w:rFonts w:asciiTheme="minorHAnsi" w:hAnsiTheme="minorHAnsi"/>
          <w:color w:val="231F20"/>
          <w:sz w:val="32"/>
          <w:szCs w:val="32"/>
        </w:rPr>
        <w:t xml:space="preserve"> i nie wiem, czy wiecie, ale jestem szkolnym psychologiem. W ostatnim wydaniu „My z Zaruskiego” pojawił się napisany przez Ewelinę artykuł dotykający tematyki samobójstw i depresji. Na wstępie zaznaczę, że bardzo się cieszę, że młodzież nie zapomina o tak ważnych tematach, że nie są one Wam obojętne. Tekst napisany przez Waszą koleżankę to szczegółowy zbiór informacji związanych z tematyką samobójstw.</w:t>
      </w:r>
    </w:p>
    <w:p w:rsidR="0046100E" w:rsidRPr="0046100E" w:rsidRDefault="0046100E" w:rsidP="00BB4611">
      <w:pPr>
        <w:pStyle w:val="Tekstpodstawowy"/>
        <w:spacing w:before="1"/>
        <w:rPr>
          <w:rFonts w:asciiTheme="minorHAnsi" w:hAnsiTheme="minorHAnsi"/>
          <w:sz w:val="32"/>
          <w:szCs w:val="32"/>
        </w:rPr>
      </w:pPr>
      <w:r w:rsidRPr="0046100E">
        <w:rPr>
          <w:rFonts w:asciiTheme="minorHAnsi" w:hAnsiTheme="minorHAnsi"/>
          <w:color w:val="231F20"/>
          <w:sz w:val="32"/>
          <w:szCs w:val="32"/>
        </w:rPr>
        <w:t>Nasuwa mi się pytanie dlaczego młodzi ludzie tak często rezygnują z  życia. Może się to Wam wydawać nierealne, ale na kliniczną depresję cierpi 1% dzieci przedszkolnych powyżej 2, 3-go roku życia, 2% w grupie dzieci 6-12 lat oraz do 20% w grupie młodzieńczej. Oznacza to, że na około 30 osób w Waszej klasie, średnio 5</w:t>
      </w:r>
      <w:r w:rsidRPr="0046100E">
        <w:rPr>
          <w:rFonts w:asciiTheme="minorHAnsi" w:hAnsiTheme="minorHAnsi"/>
          <w:color w:val="231F20"/>
          <w:sz w:val="32"/>
          <w:szCs w:val="32"/>
          <w:u w:val="single" w:color="231F20"/>
        </w:rPr>
        <w:t xml:space="preserve"> może</w:t>
      </w:r>
      <w:r w:rsidRPr="0046100E">
        <w:rPr>
          <w:rFonts w:asciiTheme="minorHAnsi" w:hAnsiTheme="minorHAnsi"/>
          <w:color w:val="231F20"/>
          <w:sz w:val="32"/>
          <w:szCs w:val="32"/>
        </w:rPr>
        <w:t xml:space="preserve"> zmagać się z depresją.</w:t>
      </w:r>
    </w:p>
    <w:p w:rsidR="0046100E" w:rsidRDefault="0046100E" w:rsidP="00BB4611">
      <w:pPr>
        <w:pStyle w:val="Tekstpodstawowy"/>
        <w:rPr>
          <w:rFonts w:asciiTheme="minorHAnsi" w:hAnsiTheme="minorHAnsi"/>
          <w:color w:val="231F20"/>
          <w:sz w:val="32"/>
          <w:szCs w:val="32"/>
        </w:rPr>
      </w:pPr>
      <w:r w:rsidRPr="0046100E">
        <w:rPr>
          <w:rFonts w:asciiTheme="minorHAnsi" w:hAnsiTheme="minorHAnsi"/>
          <w:color w:val="231F20"/>
          <w:sz w:val="32"/>
          <w:szCs w:val="32"/>
        </w:rPr>
        <w:t>Objawy depresji bardzo łatwo zbagatelizować, ponieważ przewlekły smutek, utrata zainteresowań i odczuwania przyjemności, niska samoocena, spadek energii czy poczucie bezradności rzadko wiązane są z tą chorobą psychiczną (a to tylko niektóre z objawów). Pamiętajcie, że jeżeli tryb Waszej aktywności dziennej diametralnie się zmienia, coraz trudniej Wam zmobilizować się do czegokolwiek lub jesteście ciągle smutni to znak, że należy szukać pomocy. Jeżeli coś w Waszym zachowaniu Was zaniepokoi, coś trudnego w Waszym życiu się wydarzy lub może będziecie mieli potrzebę po prostu pogadać – zapraszam Was do kontaktu, bo jestem tu dla</w:t>
      </w:r>
      <w:r w:rsidRPr="0046100E">
        <w:rPr>
          <w:rFonts w:asciiTheme="minorHAnsi" w:hAnsiTheme="minorHAnsi"/>
          <w:color w:val="231F20"/>
          <w:spacing w:val="-9"/>
          <w:sz w:val="32"/>
          <w:szCs w:val="32"/>
        </w:rPr>
        <w:t xml:space="preserve"> </w:t>
      </w:r>
      <w:r w:rsidRPr="0046100E">
        <w:rPr>
          <w:rFonts w:asciiTheme="minorHAnsi" w:hAnsiTheme="minorHAnsi"/>
          <w:color w:val="231F20"/>
          <w:sz w:val="32"/>
          <w:szCs w:val="32"/>
        </w:rPr>
        <w:t>Was.</w:t>
      </w:r>
    </w:p>
    <w:p w:rsidR="0007615C" w:rsidRDefault="0007615C" w:rsidP="00BB4611">
      <w:pPr>
        <w:pStyle w:val="Tekstpodstawowy"/>
        <w:rPr>
          <w:rFonts w:asciiTheme="minorHAnsi" w:hAnsiTheme="minorHAnsi"/>
          <w:color w:val="231F20"/>
          <w:sz w:val="32"/>
          <w:szCs w:val="32"/>
        </w:rPr>
      </w:pPr>
    </w:p>
    <w:p w:rsidR="0007615C" w:rsidRPr="0046100E" w:rsidRDefault="0007615C" w:rsidP="00BB4611">
      <w:pPr>
        <w:pStyle w:val="Tekstpodstawowy"/>
        <w:rPr>
          <w:rFonts w:asciiTheme="minorHAnsi" w:hAnsiTheme="minorHAnsi"/>
          <w:sz w:val="32"/>
          <w:szCs w:val="32"/>
        </w:rPr>
      </w:pPr>
    </w:p>
    <w:p w:rsidR="0046100E" w:rsidRPr="0007615C" w:rsidRDefault="0046100E" w:rsidP="00BB4611">
      <w:pPr>
        <w:tabs>
          <w:tab w:val="left" w:pos="2820"/>
        </w:tabs>
        <w:spacing w:line="240" w:lineRule="auto"/>
        <w:jc w:val="right"/>
        <w:rPr>
          <w:b/>
          <w:color w:val="231F20"/>
          <w:sz w:val="24"/>
          <w:szCs w:val="24"/>
        </w:rPr>
      </w:pPr>
      <w:r w:rsidRPr="0007615C">
        <w:rPr>
          <w:b/>
          <w:color w:val="231F20"/>
          <w:sz w:val="24"/>
          <w:szCs w:val="24"/>
        </w:rPr>
        <w:t xml:space="preserve">Magdalena </w:t>
      </w:r>
      <w:proofErr w:type="spellStart"/>
      <w:r w:rsidRPr="0007615C">
        <w:rPr>
          <w:b/>
          <w:color w:val="231F20"/>
          <w:sz w:val="24"/>
          <w:szCs w:val="24"/>
        </w:rPr>
        <w:t>Chodubska</w:t>
      </w:r>
      <w:proofErr w:type="spellEnd"/>
      <w:r w:rsidRPr="0007615C">
        <w:rPr>
          <w:b/>
          <w:color w:val="231F20"/>
          <w:sz w:val="24"/>
          <w:szCs w:val="24"/>
        </w:rPr>
        <w:t xml:space="preserve"> </w:t>
      </w:r>
    </w:p>
    <w:p w:rsidR="0007615C" w:rsidRPr="0007615C" w:rsidRDefault="0046100E" w:rsidP="00BB4611">
      <w:pPr>
        <w:pStyle w:val="Heading1"/>
        <w:jc w:val="right"/>
        <w:rPr>
          <w:rFonts w:asciiTheme="minorHAnsi" w:hAnsiTheme="minorHAnsi"/>
          <w:b w:val="0"/>
          <w:sz w:val="24"/>
          <w:szCs w:val="24"/>
        </w:rPr>
      </w:pPr>
      <w:r w:rsidRPr="0007615C">
        <w:rPr>
          <w:rFonts w:asciiTheme="minorHAnsi" w:hAnsiTheme="minorHAnsi"/>
          <w:color w:val="231F20"/>
          <w:sz w:val="24"/>
          <w:szCs w:val="24"/>
        </w:rPr>
        <w:t>(mchodubska@gmail.com)</w:t>
      </w:r>
    </w:p>
    <w:p w:rsidR="0007615C" w:rsidRDefault="0007615C" w:rsidP="0007615C">
      <w:pPr>
        <w:pStyle w:val="Heading1"/>
        <w:rPr>
          <w:rFonts w:asciiTheme="minorHAnsi" w:hAnsiTheme="minorHAnsi"/>
          <w:b w:val="0"/>
          <w:sz w:val="40"/>
          <w:szCs w:val="40"/>
        </w:rPr>
      </w:pPr>
    </w:p>
    <w:p w:rsidR="00BB4611" w:rsidRDefault="00BB4611" w:rsidP="0007615C">
      <w:pPr>
        <w:pStyle w:val="Heading1"/>
        <w:rPr>
          <w:rFonts w:asciiTheme="minorHAnsi" w:hAnsiTheme="minorHAnsi"/>
          <w:b w:val="0"/>
          <w:sz w:val="40"/>
          <w:szCs w:val="40"/>
        </w:rPr>
      </w:pPr>
    </w:p>
    <w:p w:rsidR="0007615C" w:rsidRPr="0007615C" w:rsidRDefault="0007615C" w:rsidP="0007615C">
      <w:pPr>
        <w:pStyle w:val="Heading1"/>
        <w:ind w:left="0"/>
        <w:rPr>
          <w:rFonts w:asciiTheme="minorHAnsi" w:hAnsiTheme="minorHAnsi"/>
          <w:sz w:val="40"/>
          <w:szCs w:val="40"/>
        </w:rPr>
      </w:pPr>
      <w:r w:rsidRPr="0007615C">
        <w:rPr>
          <w:rFonts w:asciiTheme="minorHAnsi" w:hAnsiTheme="minorHAnsi"/>
          <w:color w:val="231F20"/>
          <w:spacing w:val="-5"/>
          <w:sz w:val="40"/>
          <w:szCs w:val="40"/>
        </w:rPr>
        <w:lastRenderedPageBreak/>
        <w:t>WIRUSOWA</w:t>
      </w:r>
      <w:r w:rsidRPr="0007615C">
        <w:rPr>
          <w:rFonts w:asciiTheme="minorHAnsi" w:hAnsiTheme="minorHAnsi"/>
          <w:color w:val="231F20"/>
          <w:spacing w:val="64"/>
          <w:sz w:val="40"/>
          <w:szCs w:val="40"/>
        </w:rPr>
        <w:t xml:space="preserve"> </w:t>
      </w:r>
      <w:r w:rsidRPr="0007615C">
        <w:rPr>
          <w:rFonts w:asciiTheme="minorHAnsi" w:hAnsiTheme="minorHAnsi"/>
          <w:color w:val="231F20"/>
          <w:sz w:val="40"/>
          <w:szCs w:val="40"/>
        </w:rPr>
        <w:t>SAMOTNOŚĆ</w:t>
      </w:r>
    </w:p>
    <w:p w:rsidR="0007615C" w:rsidRPr="0007615C" w:rsidRDefault="0007615C" w:rsidP="0007615C">
      <w:pPr>
        <w:pStyle w:val="Tekstpodstawowy"/>
        <w:spacing w:before="1"/>
        <w:rPr>
          <w:rFonts w:asciiTheme="minorHAnsi" w:hAnsiTheme="minorHAnsi"/>
          <w:b/>
          <w:sz w:val="32"/>
          <w:szCs w:val="32"/>
        </w:rPr>
      </w:pPr>
    </w:p>
    <w:p w:rsidR="0007615C" w:rsidRPr="0007615C" w:rsidRDefault="0007615C" w:rsidP="0007615C">
      <w:pPr>
        <w:pStyle w:val="Heading2"/>
        <w:ind w:left="0"/>
        <w:rPr>
          <w:rFonts w:asciiTheme="minorHAnsi" w:hAnsiTheme="minorHAnsi"/>
          <w:sz w:val="32"/>
          <w:szCs w:val="32"/>
        </w:rPr>
      </w:pPr>
      <w:r w:rsidRPr="0007615C">
        <w:rPr>
          <w:rFonts w:asciiTheme="minorHAnsi" w:hAnsiTheme="minorHAnsi"/>
          <w:color w:val="231F20"/>
          <w:sz w:val="32"/>
          <w:szCs w:val="32"/>
        </w:rPr>
        <w:t>Żyjemy w świecie, w którym mamy zdalne nauczanie. Trzeba zostać w</w:t>
      </w:r>
      <w:r>
        <w:rPr>
          <w:rFonts w:asciiTheme="minorHAnsi" w:hAnsiTheme="minorHAnsi"/>
          <w:color w:val="231F20"/>
          <w:sz w:val="32"/>
          <w:szCs w:val="32"/>
        </w:rPr>
        <w:t xml:space="preserve"> </w:t>
      </w:r>
      <w:r w:rsidRPr="0007615C">
        <w:rPr>
          <w:rFonts w:asciiTheme="minorHAnsi" w:hAnsiTheme="minorHAnsi"/>
          <w:color w:val="231F20"/>
          <w:sz w:val="32"/>
          <w:szCs w:val="32"/>
        </w:rPr>
        <w:t>domu, samemu, nawet wtedy, kiedy bardzo nie chcemy.</w:t>
      </w:r>
    </w:p>
    <w:p w:rsidR="0007615C" w:rsidRPr="0007615C" w:rsidRDefault="0007615C" w:rsidP="0007615C">
      <w:pPr>
        <w:pStyle w:val="Tekstpodstawowy"/>
        <w:spacing w:before="8"/>
        <w:rPr>
          <w:rFonts w:asciiTheme="minorHAnsi" w:hAnsiTheme="minorHAnsi"/>
          <w:b/>
          <w:sz w:val="32"/>
          <w:szCs w:val="32"/>
        </w:rPr>
      </w:pPr>
    </w:p>
    <w:p w:rsidR="0007615C" w:rsidRPr="0007615C" w:rsidRDefault="0007615C" w:rsidP="0007615C">
      <w:pPr>
        <w:pStyle w:val="Tekstpodstawowy"/>
        <w:rPr>
          <w:rFonts w:asciiTheme="minorHAnsi" w:hAnsiTheme="minorHAnsi"/>
          <w:sz w:val="32"/>
          <w:szCs w:val="32"/>
        </w:rPr>
      </w:pPr>
      <w:r w:rsidRPr="0007615C">
        <w:rPr>
          <w:rFonts w:asciiTheme="minorHAnsi" w:hAnsiTheme="minorHAnsi"/>
          <w:color w:val="231F20"/>
          <w:sz w:val="32"/>
          <w:szCs w:val="32"/>
        </w:rPr>
        <w:t>Stawiając się w mojej sytuacji, bez rodzeństwa i zwierzaka, to czasem jest naprawdę trudno. Wyjścia muszą być ograniczone i nagle z codziennego wychodzenia ze znajomymi, czy to na pizzę, czy do kina, czy na imprezę, nasze życie zmienia się w jeden długi dzień, poprzerywany sporadycznymi spacerami z przyjaciółmi.</w:t>
      </w:r>
    </w:p>
    <w:p w:rsidR="0007615C" w:rsidRDefault="0007615C" w:rsidP="0007615C">
      <w:pPr>
        <w:pStyle w:val="Tekstpodstawowy"/>
        <w:rPr>
          <w:rFonts w:asciiTheme="minorHAnsi" w:hAnsiTheme="minorHAnsi"/>
          <w:color w:val="231F20"/>
          <w:sz w:val="32"/>
          <w:szCs w:val="32"/>
        </w:rPr>
      </w:pPr>
      <w:r w:rsidRPr="0007615C">
        <w:rPr>
          <w:rFonts w:asciiTheme="minorHAnsi" w:hAnsiTheme="minorHAnsi"/>
          <w:color w:val="231F20"/>
          <w:sz w:val="32"/>
          <w:szCs w:val="32"/>
        </w:rPr>
        <w:t>Każdy z nas inaczej spędza ten czas, inaczej sobie z nim radzimy. Niektórzy czytają książki, inni ćwiczą, kolejni oglądają seriale i filmy. Wszystko jest "w porządku" (na tyle, na ile coś w 2020 roku może być w porządku) jeśli mamy zajęcie, jakiś kontakt ze znajomymi, chociażby rozmawianie na kamerkach. Ten czas da się przetrwać.</w:t>
      </w:r>
      <w:r>
        <w:rPr>
          <w:rFonts w:asciiTheme="minorHAnsi" w:hAnsiTheme="minorHAnsi"/>
          <w:sz w:val="32"/>
          <w:szCs w:val="32"/>
        </w:rPr>
        <w:t xml:space="preserve"> </w:t>
      </w:r>
      <w:r w:rsidRPr="0007615C">
        <w:rPr>
          <w:rFonts w:asciiTheme="minorHAnsi" w:hAnsiTheme="minorHAnsi"/>
          <w:color w:val="231F20"/>
          <w:sz w:val="32"/>
          <w:szCs w:val="32"/>
        </w:rPr>
        <w:t>Ale są osoby, dla których to nie jest takie proste. Siedzimy w domu, codziennie sami, nie mamy ochoty ani siły na zrobienie czegokolwiek. Zapadamy się w swoich myślach, zamykamy się na świat. Czujemy się bardziej samotni niż kiedykolwiek wcześniej. Nagle wszystko traci sens, nie ma kogoś, kto nas wyciągnie z domu, coś zaproponuje. Zostajemy sami ze sobą, a przecież to tego tak unikaliśmy do tej pory. Myśli samobójcze, pustka, ataki paniki, strach przed swoimi własnymi myślami. Terapia nie zawsze jest łatwo dostępna. Nie zawsze możemy porozmawiać z rodzicami. Poniżej numer na telefon zaufania. Numer, z którego każdy w potrzebie powinien</w:t>
      </w:r>
      <w:r w:rsidRPr="0007615C">
        <w:rPr>
          <w:rFonts w:asciiTheme="minorHAnsi" w:hAnsiTheme="minorHAnsi"/>
          <w:color w:val="231F20"/>
          <w:spacing w:val="-7"/>
          <w:sz w:val="32"/>
          <w:szCs w:val="32"/>
        </w:rPr>
        <w:t xml:space="preserve"> </w:t>
      </w:r>
      <w:r w:rsidRPr="0007615C">
        <w:rPr>
          <w:rFonts w:asciiTheme="minorHAnsi" w:hAnsiTheme="minorHAnsi"/>
          <w:color w:val="231F20"/>
          <w:sz w:val="32"/>
          <w:szCs w:val="32"/>
        </w:rPr>
        <w:t>skorzystać.</w:t>
      </w:r>
    </w:p>
    <w:p w:rsidR="0007615C" w:rsidRPr="0007615C" w:rsidRDefault="0007615C" w:rsidP="0007615C">
      <w:pPr>
        <w:pStyle w:val="Tekstpodstawowy"/>
        <w:rPr>
          <w:rFonts w:asciiTheme="minorHAnsi" w:hAnsiTheme="minorHAnsi"/>
          <w:sz w:val="32"/>
          <w:szCs w:val="32"/>
        </w:rPr>
      </w:pPr>
    </w:p>
    <w:p w:rsidR="0046100E" w:rsidRPr="0007615C" w:rsidRDefault="0007615C" w:rsidP="0007615C">
      <w:pPr>
        <w:tabs>
          <w:tab w:val="left" w:pos="2820"/>
        </w:tabs>
        <w:jc w:val="right"/>
        <w:rPr>
          <w:color w:val="231F20"/>
          <w:sz w:val="24"/>
          <w:szCs w:val="24"/>
        </w:rPr>
      </w:pPr>
      <w:r>
        <w:rPr>
          <w:b/>
          <w:noProof/>
          <w:color w:val="231F20"/>
          <w:sz w:val="24"/>
          <w:szCs w:val="24"/>
          <w:lang w:eastAsia="pl-PL"/>
        </w:rPr>
        <w:drawing>
          <wp:anchor distT="0" distB="0" distL="0" distR="0" simplePos="0" relativeHeight="251678720" behindDoc="0" locked="0" layoutInCell="1" allowOverlap="1">
            <wp:simplePos x="0" y="0"/>
            <wp:positionH relativeFrom="page">
              <wp:posOffset>1146810</wp:posOffset>
            </wp:positionH>
            <wp:positionV relativeFrom="paragraph">
              <wp:posOffset>303530</wp:posOffset>
            </wp:positionV>
            <wp:extent cx="5078730" cy="2118360"/>
            <wp:effectExtent l="19050" t="0" r="7620" b="0"/>
            <wp:wrapNone/>
            <wp:docPr id="19" name="image11.jpeg" descr="Od 1 marca br. Telefon Zaufania dla Dzieci i Młodzieży 116 111 będzie  działał całą dobę! - Fundacja Dajemy Dzieciom Siłę : Fundacja Dajemy  Dzieciom Sił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3" cstate="print"/>
                    <a:stretch>
                      <a:fillRect/>
                    </a:stretch>
                  </pic:blipFill>
                  <pic:spPr>
                    <a:xfrm>
                      <a:off x="0" y="0"/>
                      <a:ext cx="5078730" cy="2118360"/>
                    </a:xfrm>
                    <a:prstGeom prst="rect">
                      <a:avLst/>
                    </a:prstGeom>
                  </pic:spPr>
                </pic:pic>
              </a:graphicData>
            </a:graphic>
          </wp:anchor>
        </w:drawing>
      </w:r>
      <w:r w:rsidRPr="0007615C">
        <w:rPr>
          <w:b/>
          <w:color w:val="231F20"/>
          <w:sz w:val="24"/>
          <w:szCs w:val="24"/>
        </w:rPr>
        <w:t xml:space="preserve">Julia </w:t>
      </w:r>
      <w:proofErr w:type="spellStart"/>
      <w:r w:rsidRPr="0007615C">
        <w:rPr>
          <w:b/>
          <w:color w:val="231F20"/>
          <w:sz w:val="24"/>
          <w:szCs w:val="24"/>
        </w:rPr>
        <w:t>Żegarska</w:t>
      </w:r>
      <w:proofErr w:type="spellEnd"/>
    </w:p>
    <w:p w:rsidR="0046100E" w:rsidRDefault="0046100E" w:rsidP="0046100E">
      <w:pPr>
        <w:tabs>
          <w:tab w:val="left" w:pos="2820"/>
        </w:tabs>
        <w:jc w:val="both"/>
        <w:rPr>
          <w:color w:val="231F20"/>
          <w:sz w:val="32"/>
          <w:szCs w:val="32"/>
        </w:rPr>
      </w:pPr>
    </w:p>
    <w:p w:rsidR="0007615C" w:rsidRDefault="0007615C" w:rsidP="0046100E">
      <w:pPr>
        <w:tabs>
          <w:tab w:val="left" w:pos="2820"/>
        </w:tabs>
        <w:jc w:val="both"/>
        <w:rPr>
          <w:sz w:val="32"/>
          <w:szCs w:val="32"/>
        </w:rPr>
      </w:pPr>
    </w:p>
    <w:p w:rsidR="0007615C" w:rsidRDefault="0007615C" w:rsidP="0046100E">
      <w:pPr>
        <w:tabs>
          <w:tab w:val="left" w:pos="2820"/>
        </w:tabs>
        <w:jc w:val="both"/>
        <w:rPr>
          <w:sz w:val="32"/>
          <w:szCs w:val="32"/>
        </w:rPr>
      </w:pPr>
    </w:p>
    <w:p w:rsidR="0007615C" w:rsidRDefault="0007615C" w:rsidP="0046100E">
      <w:pPr>
        <w:tabs>
          <w:tab w:val="left" w:pos="2820"/>
        </w:tabs>
        <w:jc w:val="both"/>
        <w:rPr>
          <w:sz w:val="32"/>
          <w:szCs w:val="32"/>
        </w:rPr>
      </w:pPr>
    </w:p>
    <w:p w:rsidR="0007615C" w:rsidRDefault="0007615C" w:rsidP="0046100E">
      <w:pPr>
        <w:tabs>
          <w:tab w:val="left" w:pos="2820"/>
        </w:tabs>
        <w:jc w:val="both"/>
        <w:rPr>
          <w:sz w:val="32"/>
          <w:szCs w:val="32"/>
        </w:rPr>
      </w:pPr>
    </w:p>
    <w:p w:rsidR="0007615C" w:rsidRPr="0007615C" w:rsidRDefault="007C55AB" w:rsidP="0007615C">
      <w:pPr>
        <w:pStyle w:val="Heading1"/>
        <w:ind w:left="-567"/>
        <w:jc w:val="left"/>
        <w:rPr>
          <w:rFonts w:asciiTheme="minorHAnsi" w:hAnsiTheme="minorHAnsi"/>
          <w:sz w:val="40"/>
          <w:szCs w:val="40"/>
        </w:rPr>
      </w:pPr>
      <w:r>
        <w:rPr>
          <w:rFonts w:asciiTheme="minorHAnsi" w:hAnsiTheme="minorHAnsi"/>
          <w:noProof/>
          <w:sz w:val="40"/>
          <w:szCs w:val="40"/>
        </w:rPr>
        <w:lastRenderedPageBreak/>
        <w:pict>
          <v:shape id="_x0000_s1040" type="#_x0000_t202" style="position:absolute;left:0;text-align:left;margin-left:326.9pt;margin-top:4.15pt;width:125.8pt;height:186pt;z-index:-251635712;mso-width-relative:margin;mso-height-relative:margin" wrapcoords="-129 0 -129 21513 21600 21513 21600 0 -129 0" stroked="f">
            <v:textbox>
              <w:txbxContent>
                <w:p w:rsidR="0007615C" w:rsidRDefault="0007615C">
                  <w:r w:rsidRPr="0007615C">
                    <w:rPr>
                      <w:noProof/>
                      <w:lang w:eastAsia="pl-PL"/>
                    </w:rPr>
                    <w:drawing>
                      <wp:inline distT="0" distB="0" distL="0" distR="0">
                        <wp:extent cx="1447800" cy="2228108"/>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4" cstate="print"/>
                                <a:stretch>
                                  <a:fillRect/>
                                </a:stretch>
                              </pic:blipFill>
                              <pic:spPr>
                                <a:xfrm>
                                  <a:off x="0" y="0"/>
                                  <a:ext cx="1447800" cy="2228108"/>
                                </a:xfrm>
                                <a:prstGeom prst="rect">
                                  <a:avLst/>
                                </a:prstGeom>
                              </pic:spPr>
                            </pic:pic>
                          </a:graphicData>
                        </a:graphic>
                      </wp:inline>
                    </w:drawing>
                  </w:r>
                </w:p>
              </w:txbxContent>
            </v:textbox>
            <w10:wrap type="tight"/>
          </v:shape>
        </w:pict>
      </w:r>
      <w:r w:rsidR="0007615C" w:rsidRPr="0007615C">
        <w:rPr>
          <w:rFonts w:asciiTheme="minorHAnsi" w:hAnsiTheme="minorHAnsi"/>
          <w:color w:val="231F20"/>
          <w:sz w:val="40"/>
          <w:szCs w:val="40"/>
        </w:rPr>
        <w:t>I TY MASZ TALENT - SZKOLNI</w:t>
      </w:r>
      <w:r w:rsidR="0007615C">
        <w:rPr>
          <w:rFonts w:asciiTheme="minorHAnsi" w:hAnsiTheme="minorHAnsi"/>
          <w:color w:val="231F20"/>
          <w:sz w:val="40"/>
          <w:szCs w:val="40"/>
        </w:rPr>
        <w:t xml:space="preserve"> </w:t>
      </w:r>
      <w:r w:rsidR="0007615C" w:rsidRPr="0007615C">
        <w:rPr>
          <w:rFonts w:asciiTheme="minorHAnsi" w:hAnsiTheme="minorHAnsi"/>
          <w:color w:val="231F20"/>
          <w:sz w:val="40"/>
          <w:szCs w:val="40"/>
        </w:rPr>
        <w:t>ARTYŚCI</w:t>
      </w:r>
    </w:p>
    <w:p w:rsidR="0007615C" w:rsidRPr="0007615C" w:rsidRDefault="0007615C" w:rsidP="0007615C">
      <w:pPr>
        <w:spacing w:line="240" w:lineRule="auto"/>
        <w:ind w:left="-567" w:right="2225"/>
        <w:jc w:val="both"/>
        <w:rPr>
          <w:b/>
          <w:sz w:val="32"/>
          <w:szCs w:val="32"/>
        </w:rPr>
      </w:pPr>
      <w:r w:rsidRPr="0007615C">
        <w:rPr>
          <w:b/>
          <w:color w:val="231F20"/>
          <w:sz w:val="32"/>
          <w:szCs w:val="32"/>
        </w:rPr>
        <w:t>Ambitny</w:t>
      </w:r>
      <w:r>
        <w:rPr>
          <w:b/>
          <w:color w:val="231F20"/>
          <w:sz w:val="32"/>
          <w:szCs w:val="32"/>
        </w:rPr>
        <w:t>,</w:t>
      </w:r>
      <w:r w:rsidRPr="0007615C">
        <w:rPr>
          <w:b/>
          <w:color w:val="231F20"/>
          <w:sz w:val="32"/>
          <w:szCs w:val="32"/>
        </w:rPr>
        <w:t xml:space="preserve"> młody reżyser z naszego liceum - Kacper Kudzia. To z nim w  ostatnim czasie udało mi się przeprowadzić rozmowę na temat jego pasji, jaką jest</w:t>
      </w:r>
      <w:r w:rsidRPr="0007615C">
        <w:rPr>
          <w:b/>
          <w:color w:val="231F20"/>
          <w:spacing w:val="-3"/>
          <w:sz w:val="32"/>
          <w:szCs w:val="32"/>
        </w:rPr>
        <w:t xml:space="preserve"> </w:t>
      </w:r>
      <w:r w:rsidRPr="0007615C">
        <w:rPr>
          <w:b/>
          <w:color w:val="231F20"/>
          <w:sz w:val="32"/>
          <w:szCs w:val="32"/>
        </w:rPr>
        <w:t>teatr.</w:t>
      </w:r>
    </w:p>
    <w:p w:rsidR="0007615C" w:rsidRPr="0007615C" w:rsidRDefault="0007615C" w:rsidP="0007615C">
      <w:pPr>
        <w:pStyle w:val="Heading3"/>
        <w:ind w:left="-567"/>
        <w:rPr>
          <w:rFonts w:asciiTheme="minorHAnsi" w:hAnsiTheme="minorHAnsi"/>
          <w:sz w:val="32"/>
          <w:szCs w:val="32"/>
        </w:rPr>
      </w:pPr>
      <w:r w:rsidRPr="0007615C">
        <w:rPr>
          <w:rFonts w:asciiTheme="minorHAnsi" w:hAnsiTheme="minorHAnsi"/>
          <w:color w:val="231F20"/>
          <w:sz w:val="32"/>
          <w:szCs w:val="32"/>
        </w:rPr>
        <w:t>- W jaki sposób zaczęła się twoja przygoda z</w:t>
      </w:r>
      <w:r>
        <w:rPr>
          <w:rFonts w:asciiTheme="minorHAnsi" w:hAnsiTheme="minorHAnsi"/>
          <w:color w:val="231F20"/>
          <w:sz w:val="32"/>
          <w:szCs w:val="32"/>
        </w:rPr>
        <w:t xml:space="preserve"> </w:t>
      </w:r>
      <w:r w:rsidRPr="0007615C">
        <w:rPr>
          <w:rFonts w:asciiTheme="minorHAnsi" w:hAnsiTheme="minorHAnsi"/>
          <w:color w:val="231F20"/>
          <w:sz w:val="32"/>
          <w:szCs w:val="32"/>
        </w:rPr>
        <w:t>aktorstwem i występowaniem na scenie?</w:t>
      </w:r>
    </w:p>
    <w:p w:rsidR="0007615C" w:rsidRPr="0007615C" w:rsidRDefault="0007615C" w:rsidP="0007615C">
      <w:pPr>
        <w:pStyle w:val="Tekstpodstawowy"/>
        <w:ind w:left="-567"/>
        <w:rPr>
          <w:rFonts w:asciiTheme="minorHAnsi" w:hAnsiTheme="minorHAnsi"/>
          <w:sz w:val="32"/>
          <w:szCs w:val="32"/>
        </w:rPr>
      </w:pPr>
      <w:r w:rsidRPr="0007615C">
        <w:rPr>
          <w:rFonts w:asciiTheme="minorHAnsi" w:hAnsiTheme="minorHAnsi"/>
          <w:color w:val="231F20"/>
          <w:sz w:val="32"/>
          <w:szCs w:val="32"/>
        </w:rPr>
        <w:t>- Jeżeli mamy sięgać takich naprawdę początków, to</w:t>
      </w:r>
      <w:r>
        <w:rPr>
          <w:rFonts w:asciiTheme="minorHAnsi" w:hAnsiTheme="minorHAnsi"/>
          <w:color w:val="231F20"/>
          <w:sz w:val="32"/>
          <w:szCs w:val="32"/>
        </w:rPr>
        <w:t xml:space="preserve"> </w:t>
      </w:r>
      <w:r w:rsidRPr="0007615C">
        <w:rPr>
          <w:rFonts w:asciiTheme="minorHAnsi" w:hAnsiTheme="minorHAnsi"/>
          <w:color w:val="231F20"/>
          <w:sz w:val="32"/>
          <w:szCs w:val="32"/>
        </w:rPr>
        <w:t xml:space="preserve">zaczęło się od występowania, a dokładnie to u pana </w:t>
      </w:r>
      <w:r>
        <w:rPr>
          <w:rFonts w:asciiTheme="minorHAnsi" w:hAnsiTheme="minorHAnsi"/>
          <w:color w:val="231F20"/>
          <w:sz w:val="32"/>
          <w:szCs w:val="32"/>
        </w:rPr>
        <w:t xml:space="preserve"> </w:t>
      </w:r>
      <w:r w:rsidRPr="0007615C">
        <w:rPr>
          <w:rFonts w:asciiTheme="minorHAnsi" w:hAnsiTheme="minorHAnsi"/>
          <w:color w:val="231F20"/>
          <w:sz w:val="32"/>
          <w:szCs w:val="32"/>
        </w:rPr>
        <w:t xml:space="preserve">Dariusza </w:t>
      </w:r>
      <w:proofErr w:type="spellStart"/>
      <w:r w:rsidRPr="0007615C">
        <w:rPr>
          <w:rFonts w:asciiTheme="minorHAnsi" w:hAnsiTheme="minorHAnsi"/>
          <w:color w:val="231F20"/>
          <w:sz w:val="32"/>
          <w:szCs w:val="32"/>
        </w:rPr>
        <w:t>Polonisa</w:t>
      </w:r>
      <w:proofErr w:type="spellEnd"/>
      <w:r w:rsidRPr="0007615C">
        <w:rPr>
          <w:rFonts w:asciiTheme="minorHAnsi" w:hAnsiTheme="minorHAnsi"/>
          <w:color w:val="231F20"/>
          <w:sz w:val="32"/>
          <w:szCs w:val="32"/>
        </w:rPr>
        <w:t xml:space="preserve"> w gimnazjum, którego swoją drogą bardzo dobrze wspominam, bo to on zaszczepił we mnie miłość do teatru, filmów i ogólnie odgrywania ról, pamiętam nawet swoją pierwszą rolę - był to Papkin z "Zemsty" Fredry, co prawda graliśmy tylko dla naszej klasy, ale to zawsze coś. No i właściwie ten początek owocuje tym, że teraz prowadzę własną działalność teatralną, której też mógłbym nawet nie mieć, bo sam fakt reżyserowania zaproponował mi Adam </w:t>
      </w:r>
      <w:proofErr w:type="spellStart"/>
      <w:r w:rsidRPr="0007615C">
        <w:rPr>
          <w:rFonts w:asciiTheme="minorHAnsi" w:hAnsiTheme="minorHAnsi"/>
          <w:color w:val="231F20"/>
          <w:sz w:val="32"/>
          <w:szCs w:val="32"/>
        </w:rPr>
        <w:t>Gulmantowicz</w:t>
      </w:r>
      <w:proofErr w:type="spellEnd"/>
      <w:r w:rsidRPr="0007615C">
        <w:rPr>
          <w:rFonts w:asciiTheme="minorHAnsi" w:hAnsiTheme="minorHAnsi"/>
          <w:color w:val="231F20"/>
          <w:sz w:val="32"/>
          <w:szCs w:val="32"/>
        </w:rPr>
        <w:t xml:space="preserve">, były uczeń liceum, który również prowadził tutaj swój teatr, </w:t>
      </w:r>
      <w:proofErr w:type="spellStart"/>
      <w:r w:rsidRPr="0007615C">
        <w:rPr>
          <w:rFonts w:asciiTheme="minorHAnsi" w:hAnsiTheme="minorHAnsi"/>
          <w:color w:val="231F20"/>
          <w:sz w:val="32"/>
          <w:szCs w:val="32"/>
        </w:rPr>
        <w:t>Theatrum</w:t>
      </w:r>
      <w:proofErr w:type="spellEnd"/>
      <w:r w:rsidRPr="0007615C">
        <w:rPr>
          <w:rFonts w:asciiTheme="minorHAnsi" w:hAnsiTheme="minorHAnsi"/>
          <w:color w:val="231F20"/>
          <w:sz w:val="32"/>
          <w:szCs w:val="32"/>
        </w:rPr>
        <w:t xml:space="preserve"> </w:t>
      </w:r>
      <w:proofErr w:type="spellStart"/>
      <w:r w:rsidRPr="0007615C">
        <w:rPr>
          <w:rFonts w:asciiTheme="minorHAnsi" w:hAnsiTheme="minorHAnsi"/>
          <w:color w:val="231F20"/>
          <w:sz w:val="32"/>
          <w:szCs w:val="32"/>
        </w:rPr>
        <w:t>Mundi</w:t>
      </w:r>
      <w:proofErr w:type="spellEnd"/>
      <w:r w:rsidRPr="0007615C">
        <w:rPr>
          <w:rFonts w:asciiTheme="minorHAnsi" w:hAnsiTheme="minorHAnsi"/>
          <w:color w:val="231F20"/>
          <w:sz w:val="32"/>
          <w:szCs w:val="32"/>
        </w:rPr>
        <w:t>, do którego zresztą też należałem i gdy już odchodził, to po prostu zaproponował mi, żebym przejął po nim pałeczkę. No i cóż, zgodziłem się i totalnie tego nie</w:t>
      </w:r>
      <w:r w:rsidRPr="0007615C">
        <w:rPr>
          <w:rFonts w:asciiTheme="minorHAnsi" w:hAnsiTheme="minorHAnsi"/>
          <w:color w:val="231F20"/>
          <w:spacing w:val="-12"/>
          <w:sz w:val="32"/>
          <w:szCs w:val="32"/>
        </w:rPr>
        <w:t xml:space="preserve"> </w:t>
      </w:r>
      <w:r w:rsidRPr="0007615C">
        <w:rPr>
          <w:rFonts w:asciiTheme="minorHAnsi" w:hAnsiTheme="minorHAnsi"/>
          <w:color w:val="231F20"/>
          <w:sz w:val="32"/>
          <w:szCs w:val="32"/>
        </w:rPr>
        <w:t>żałuję.</w:t>
      </w:r>
    </w:p>
    <w:p w:rsidR="0007615C" w:rsidRPr="0007615C" w:rsidRDefault="0007615C" w:rsidP="0007615C">
      <w:pPr>
        <w:pStyle w:val="Tekstpodstawowy"/>
        <w:ind w:left="-567"/>
        <w:rPr>
          <w:rFonts w:asciiTheme="minorHAnsi" w:hAnsiTheme="minorHAnsi"/>
          <w:b/>
          <w:sz w:val="32"/>
          <w:szCs w:val="32"/>
        </w:rPr>
      </w:pPr>
      <w:r w:rsidRPr="0007615C">
        <w:rPr>
          <w:rFonts w:asciiTheme="minorHAnsi" w:hAnsiTheme="minorHAnsi"/>
          <w:b/>
          <w:color w:val="231F20"/>
          <w:sz w:val="32"/>
          <w:szCs w:val="32"/>
        </w:rPr>
        <w:t>- A dlaczego właściwie teatr? Co sprawia, że to właśnie nim się zajmujesz?</w:t>
      </w:r>
    </w:p>
    <w:p w:rsidR="0007615C" w:rsidRPr="0007615C" w:rsidRDefault="0007615C" w:rsidP="0007615C">
      <w:pPr>
        <w:pStyle w:val="Tekstpodstawowy"/>
        <w:spacing w:before="1"/>
        <w:ind w:left="-567" w:firstLine="567"/>
        <w:rPr>
          <w:rFonts w:asciiTheme="minorHAnsi" w:hAnsiTheme="minorHAnsi"/>
          <w:sz w:val="32"/>
          <w:szCs w:val="32"/>
        </w:rPr>
      </w:pPr>
      <w:r w:rsidRPr="0007615C">
        <w:rPr>
          <w:rFonts w:asciiTheme="minorHAnsi" w:hAnsiTheme="minorHAnsi"/>
          <w:color w:val="231F20"/>
          <w:sz w:val="32"/>
          <w:szCs w:val="32"/>
        </w:rPr>
        <w:t>- Czerpię niesamowitą przyjemność oraz radość z przygotowywania sztuki, wystawiania jej oraz samego odgrywania ról, dla mnie jest to naprawdę coś cudownego i satysfakcjonującego. Czasem naprawdę ciężko mi to opisać  słowami, to trzeba jednak poczuć na własnej</w:t>
      </w:r>
      <w:r w:rsidRPr="0007615C">
        <w:rPr>
          <w:rFonts w:asciiTheme="minorHAnsi" w:hAnsiTheme="minorHAnsi"/>
          <w:color w:val="231F20"/>
          <w:spacing w:val="-8"/>
          <w:sz w:val="32"/>
          <w:szCs w:val="32"/>
        </w:rPr>
        <w:t xml:space="preserve"> </w:t>
      </w:r>
      <w:r w:rsidRPr="0007615C">
        <w:rPr>
          <w:rFonts w:asciiTheme="minorHAnsi" w:hAnsiTheme="minorHAnsi"/>
          <w:color w:val="231F20"/>
          <w:sz w:val="32"/>
          <w:szCs w:val="32"/>
        </w:rPr>
        <w:t>skórze.</w:t>
      </w:r>
    </w:p>
    <w:p w:rsidR="0007615C" w:rsidRPr="0007615C" w:rsidRDefault="0007615C" w:rsidP="0007615C">
      <w:pPr>
        <w:pStyle w:val="Heading3"/>
        <w:spacing w:before="1"/>
        <w:ind w:left="-567"/>
        <w:jc w:val="both"/>
        <w:rPr>
          <w:rFonts w:asciiTheme="minorHAnsi" w:hAnsiTheme="minorHAnsi"/>
          <w:sz w:val="32"/>
          <w:szCs w:val="32"/>
        </w:rPr>
      </w:pPr>
      <w:r w:rsidRPr="0007615C">
        <w:rPr>
          <w:rFonts w:asciiTheme="minorHAnsi" w:hAnsiTheme="minorHAnsi"/>
          <w:color w:val="231F20"/>
          <w:sz w:val="32"/>
          <w:szCs w:val="32"/>
        </w:rPr>
        <w:t>- Czy nasze liceum miało wpływ na twoją działalność?</w:t>
      </w:r>
    </w:p>
    <w:p w:rsidR="0007615C" w:rsidRDefault="0007615C" w:rsidP="0007615C">
      <w:pPr>
        <w:tabs>
          <w:tab w:val="left" w:pos="2820"/>
        </w:tabs>
        <w:spacing w:line="240" w:lineRule="auto"/>
        <w:ind w:left="-567"/>
        <w:jc w:val="both"/>
        <w:rPr>
          <w:color w:val="231F20"/>
          <w:sz w:val="32"/>
          <w:szCs w:val="32"/>
        </w:rPr>
      </w:pPr>
      <w:r w:rsidRPr="0007615C">
        <w:rPr>
          <w:color w:val="231F20"/>
          <w:sz w:val="32"/>
          <w:szCs w:val="32"/>
        </w:rPr>
        <w:t xml:space="preserve">- Tak, stałem się bardziej otwarty, pewny siebie, poznałem wielu cudownych ludzi, którzy zawsze mi pomagali, gdy potrzebowałem pomocy. A jeżeli chodzi o wpływ na działalność, to raczej w większości pozytywny - jeżeli potrzebowałem pomocy materialnej w postaci rekwizytów czy strojów, to zawsze taka pomoc była mi udzielana i bardzo często ratowało nam skórę. Szkoła rozumiała wielkość tego przedsięwzięcia i starała się pomóc najlepiej, jak potrafi. No i oczywiście nie mogę zapomnieć o moich cudownych nauczycielach, którzy zawsze, </w:t>
      </w:r>
      <w:r w:rsidRPr="0007615C">
        <w:rPr>
          <w:color w:val="231F20"/>
          <w:sz w:val="32"/>
          <w:szCs w:val="32"/>
        </w:rPr>
        <w:lastRenderedPageBreak/>
        <w:t>ale to</w:t>
      </w:r>
      <w:r w:rsidRPr="0007615C">
        <w:rPr>
          <w:color w:val="231F20"/>
          <w:spacing w:val="-18"/>
          <w:sz w:val="32"/>
          <w:szCs w:val="32"/>
        </w:rPr>
        <w:t xml:space="preserve"> </w:t>
      </w:r>
      <w:r w:rsidRPr="0007615C">
        <w:rPr>
          <w:color w:val="231F20"/>
          <w:sz w:val="32"/>
          <w:szCs w:val="32"/>
        </w:rPr>
        <w:t>zawsze</w:t>
      </w:r>
      <w:r>
        <w:rPr>
          <w:color w:val="231F20"/>
          <w:sz w:val="32"/>
          <w:szCs w:val="32"/>
        </w:rPr>
        <w:t xml:space="preserve"> </w:t>
      </w:r>
      <w:r w:rsidRPr="0007615C">
        <w:rPr>
          <w:color w:val="231F20"/>
          <w:sz w:val="32"/>
          <w:szCs w:val="32"/>
        </w:rPr>
        <w:t>mi pomagali, nawet jak ich denerwowałem nieoczekiwanym wtargnięciem na lekcję.</w:t>
      </w:r>
    </w:p>
    <w:p w:rsidR="0007615C" w:rsidRPr="00CB5F17" w:rsidRDefault="0007615C" w:rsidP="0007615C">
      <w:pPr>
        <w:tabs>
          <w:tab w:val="left" w:pos="2820"/>
        </w:tabs>
        <w:spacing w:line="240" w:lineRule="auto"/>
        <w:ind w:left="-567"/>
        <w:jc w:val="both"/>
        <w:rPr>
          <w:b/>
          <w:sz w:val="32"/>
          <w:szCs w:val="32"/>
        </w:rPr>
      </w:pPr>
      <w:r w:rsidRPr="00CB5F17">
        <w:rPr>
          <w:b/>
          <w:color w:val="231F20"/>
          <w:sz w:val="32"/>
          <w:szCs w:val="32"/>
        </w:rPr>
        <w:t>- Jak wyglądały twoje pierwsze, poważniejsze występy teatralne i czy masz jakieś osiągnięcia w tej dziedzinie?</w:t>
      </w:r>
    </w:p>
    <w:p w:rsidR="0007615C" w:rsidRPr="0007615C" w:rsidRDefault="0007615C" w:rsidP="00CB5F17">
      <w:pPr>
        <w:pStyle w:val="Tekstpodstawowy"/>
        <w:ind w:left="-567"/>
        <w:rPr>
          <w:rFonts w:asciiTheme="minorHAnsi" w:hAnsiTheme="minorHAnsi"/>
          <w:sz w:val="32"/>
          <w:szCs w:val="32"/>
        </w:rPr>
      </w:pPr>
      <w:r w:rsidRPr="0007615C">
        <w:rPr>
          <w:rFonts w:asciiTheme="minorHAnsi" w:hAnsiTheme="minorHAnsi"/>
          <w:color w:val="231F20"/>
          <w:sz w:val="32"/>
          <w:szCs w:val="32"/>
        </w:rPr>
        <w:t xml:space="preserve">- Pierwsze, takie poważniejsze, to były przy okazji premiery "Dziadów" w reżyserii Adama </w:t>
      </w:r>
      <w:proofErr w:type="spellStart"/>
      <w:r w:rsidRPr="0007615C">
        <w:rPr>
          <w:rFonts w:asciiTheme="minorHAnsi" w:hAnsiTheme="minorHAnsi"/>
          <w:color w:val="231F20"/>
          <w:sz w:val="32"/>
          <w:szCs w:val="32"/>
        </w:rPr>
        <w:t>Gulmantowicza</w:t>
      </w:r>
      <w:proofErr w:type="spellEnd"/>
      <w:r w:rsidRPr="0007615C">
        <w:rPr>
          <w:rFonts w:asciiTheme="minorHAnsi" w:hAnsiTheme="minorHAnsi"/>
          <w:color w:val="231F20"/>
          <w:sz w:val="32"/>
          <w:szCs w:val="32"/>
        </w:rPr>
        <w:t xml:space="preserve">, wtedy też po raz pierwszy wyszedłem na deski WCK  i   wtedy  poczułem  takiego   teatralnego   ducha.  Jeżeli   chodzi  jednak   o </w:t>
      </w:r>
      <w:proofErr w:type="spellStart"/>
      <w:r w:rsidRPr="0007615C">
        <w:rPr>
          <w:rFonts w:asciiTheme="minorHAnsi" w:hAnsiTheme="minorHAnsi"/>
          <w:color w:val="231F20"/>
          <w:sz w:val="32"/>
          <w:szCs w:val="32"/>
        </w:rPr>
        <w:t>Universum</w:t>
      </w:r>
      <w:proofErr w:type="spellEnd"/>
      <w:r w:rsidRPr="0007615C">
        <w:rPr>
          <w:rFonts w:asciiTheme="minorHAnsi" w:hAnsiTheme="minorHAnsi"/>
          <w:color w:val="231F20"/>
          <w:sz w:val="32"/>
          <w:szCs w:val="32"/>
        </w:rPr>
        <w:t xml:space="preserve">, to wszystko zaczęło się od "Skąpca" i oczywiście jednej z moich najbardziej ukochanych ról, czyli Harpagona, postać totalnie abstrakcyjna, totalnie skrajna i inna od reszty postaci, że chyba najlepiej ją wspominam. Jeżeli natomiast o osiągnięcie chodzi, to udało nam się, jeszcze z </w:t>
      </w:r>
      <w:proofErr w:type="spellStart"/>
      <w:r w:rsidRPr="0007615C">
        <w:rPr>
          <w:rFonts w:asciiTheme="minorHAnsi" w:hAnsiTheme="minorHAnsi"/>
          <w:color w:val="231F20"/>
          <w:sz w:val="32"/>
          <w:szCs w:val="32"/>
        </w:rPr>
        <w:t>Theatrum</w:t>
      </w:r>
      <w:proofErr w:type="spellEnd"/>
      <w:r w:rsidRPr="0007615C">
        <w:rPr>
          <w:rFonts w:asciiTheme="minorHAnsi" w:hAnsiTheme="minorHAnsi"/>
          <w:color w:val="231F20"/>
          <w:sz w:val="32"/>
          <w:szCs w:val="32"/>
        </w:rPr>
        <w:t xml:space="preserve"> </w:t>
      </w:r>
      <w:proofErr w:type="spellStart"/>
      <w:r w:rsidRPr="0007615C">
        <w:rPr>
          <w:rFonts w:asciiTheme="minorHAnsi" w:hAnsiTheme="minorHAnsi"/>
          <w:color w:val="231F20"/>
          <w:sz w:val="32"/>
          <w:szCs w:val="32"/>
        </w:rPr>
        <w:t>Mundi</w:t>
      </w:r>
      <w:proofErr w:type="spellEnd"/>
      <w:r w:rsidRPr="0007615C">
        <w:rPr>
          <w:rFonts w:asciiTheme="minorHAnsi" w:hAnsiTheme="minorHAnsi"/>
          <w:color w:val="231F20"/>
          <w:sz w:val="32"/>
          <w:szCs w:val="32"/>
        </w:rPr>
        <w:t>, zgarnąć pierwsze miejsce w internetowym przeglądzie teatralnym TVP, pojechaliśmy nawet do Gdańska (czy Gdyni, nawet nie pamiętam), żeby udzielić krótkiego wywiadu i odebrać nagrodę podczas apelu. Niestety, od tego czasu nigdzie już się pojechaliśmy, znaczy, był jeden konkurs, do którego się zgłosiliśmy, ale został odwołany przez pandemię, a mieliśmy naprawdę realnie wysokie szanse, żeby go wygrać. No cóż, mówi się trudno, w następnym roku na pewno będziemy brać w czymś</w:t>
      </w:r>
      <w:r w:rsidRPr="0007615C">
        <w:rPr>
          <w:rFonts w:asciiTheme="minorHAnsi" w:hAnsiTheme="minorHAnsi"/>
          <w:color w:val="231F20"/>
          <w:spacing w:val="-1"/>
          <w:sz w:val="32"/>
          <w:szCs w:val="32"/>
        </w:rPr>
        <w:t xml:space="preserve"> </w:t>
      </w:r>
      <w:r w:rsidRPr="0007615C">
        <w:rPr>
          <w:rFonts w:asciiTheme="minorHAnsi" w:hAnsiTheme="minorHAnsi"/>
          <w:color w:val="231F20"/>
          <w:sz w:val="32"/>
          <w:szCs w:val="32"/>
        </w:rPr>
        <w:t>udział.</w:t>
      </w:r>
    </w:p>
    <w:p w:rsidR="0007615C" w:rsidRPr="0007615C" w:rsidRDefault="0007615C" w:rsidP="00CB5F17">
      <w:pPr>
        <w:pStyle w:val="Heading3"/>
        <w:spacing w:before="1"/>
        <w:ind w:left="-567"/>
        <w:jc w:val="both"/>
        <w:rPr>
          <w:rFonts w:asciiTheme="minorHAnsi" w:hAnsiTheme="minorHAnsi"/>
          <w:sz w:val="32"/>
          <w:szCs w:val="32"/>
        </w:rPr>
      </w:pPr>
      <w:r w:rsidRPr="0007615C">
        <w:rPr>
          <w:rFonts w:asciiTheme="minorHAnsi" w:hAnsiTheme="minorHAnsi"/>
          <w:color w:val="231F20"/>
          <w:sz w:val="32"/>
          <w:szCs w:val="32"/>
        </w:rPr>
        <w:t>- A czy masz jakieś plany i marzenia związane z dalszą działalnością?</w:t>
      </w:r>
    </w:p>
    <w:p w:rsidR="0007615C" w:rsidRPr="0007615C" w:rsidRDefault="0007615C" w:rsidP="00CB5F17">
      <w:pPr>
        <w:pStyle w:val="Tekstpodstawowy"/>
        <w:spacing w:before="2"/>
        <w:ind w:left="-567"/>
        <w:rPr>
          <w:rFonts w:asciiTheme="minorHAnsi" w:hAnsiTheme="minorHAnsi"/>
          <w:sz w:val="32"/>
          <w:szCs w:val="32"/>
        </w:rPr>
      </w:pPr>
      <w:r w:rsidRPr="0007615C">
        <w:rPr>
          <w:rFonts w:asciiTheme="minorHAnsi" w:hAnsiTheme="minorHAnsi"/>
          <w:color w:val="231F20"/>
          <w:sz w:val="32"/>
          <w:szCs w:val="32"/>
        </w:rPr>
        <w:t>- Jeżeli chodzi o działalność naszego teatru, to planuję wystawić kolejną sztukę, a może nawet dwie, jeżeli wszystko pójdzie po mojej myśli, bo na razie działalność jest zawieszona przez zamknięcie szkół, ale mam nadzieję, że niedługo wrócimy i będziemy mogli znów pracować nad spektaklem. Jeżeli chodzi o takie prywatne marzenia i plany, to chciałbym się dostać do warszawskiej lub łódzkiej szkoły filmowej, na pewno będę kandydował do obu szkół, ale którą ostatecznie, oczywiście jak się uda, wybiorę, to jeszcze nie mam pojęcia. Swoją przyszłość naprawdę bardzo mocno wiążę z każdą formą aktorstwa - teatrem, filmem czy dubbingiem, jest to coś, co będzie mi sprawiać naprawdę wiele frajdy i  satysfakcji, a dodatkowo prowadzenie teatru w liceum już otwiera mi parę dróg i daje kilka dodatkowych punktów w rekrutacji. Pożyjemy, zobaczymy, tak naprawdę nie wiem, gdzie i na jakim kierunku</w:t>
      </w:r>
      <w:r w:rsidRPr="0007615C">
        <w:rPr>
          <w:rFonts w:asciiTheme="minorHAnsi" w:hAnsiTheme="minorHAnsi"/>
          <w:color w:val="231F20"/>
          <w:spacing w:val="-7"/>
          <w:sz w:val="32"/>
          <w:szCs w:val="32"/>
        </w:rPr>
        <w:t xml:space="preserve"> </w:t>
      </w:r>
      <w:r w:rsidRPr="0007615C">
        <w:rPr>
          <w:rFonts w:asciiTheme="minorHAnsi" w:hAnsiTheme="minorHAnsi"/>
          <w:color w:val="231F20"/>
          <w:sz w:val="32"/>
          <w:szCs w:val="32"/>
        </w:rPr>
        <w:t>skończę.</w:t>
      </w:r>
    </w:p>
    <w:p w:rsidR="0007615C" w:rsidRPr="0007615C" w:rsidRDefault="0007615C" w:rsidP="0007615C">
      <w:pPr>
        <w:pStyle w:val="Tekstpodstawowy"/>
        <w:rPr>
          <w:rFonts w:asciiTheme="minorHAnsi" w:hAnsiTheme="minorHAnsi"/>
          <w:sz w:val="32"/>
          <w:szCs w:val="32"/>
        </w:rPr>
      </w:pPr>
    </w:p>
    <w:p w:rsidR="0007615C" w:rsidRPr="00CB5F17" w:rsidRDefault="0007615C" w:rsidP="00CB5F17">
      <w:pPr>
        <w:tabs>
          <w:tab w:val="left" w:pos="2820"/>
        </w:tabs>
        <w:spacing w:line="240" w:lineRule="auto"/>
        <w:jc w:val="right"/>
        <w:rPr>
          <w:sz w:val="24"/>
          <w:szCs w:val="24"/>
        </w:rPr>
      </w:pPr>
      <w:r w:rsidRPr="00CB5F17">
        <w:rPr>
          <w:b/>
          <w:color w:val="231F20"/>
          <w:sz w:val="24"/>
          <w:szCs w:val="24"/>
        </w:rPr>
        <w:t>Rozmawiała: Natalia Stępniak</w:t>
      </w:r>
    </w:p>
    <w:p w:rsidR="00CB5F17" w:rsidRDefault="007C55AB" w:rsidP="00CB5F17">
      <w:pPr>
        <w:pStyle w:val="Heading1"/>
        <w:spacing w:before="0"/>
        <w:ind w:left="0"/>
        <w:jc w:val="left"/>
        <w:rPr>
          <w:rFonts w:asciiTheme="minorHAnsi" w:hAnsiTheme="minorHAnsi"/>
          <w:color w:val="231F20"/>
          <w:sz w:val="40"/>
          <w:szCs w:val="40"/>
        </w:rPr>
      </w:pPr>
      <w:r>
        <w:rPr>
          <w:rFonts w:asciiTheme="minorHAnsi" w:hAnsiTheme="minorHAnsi"/>
          <w:noProof/>
          <w:color w:val="231F20"/>
          <w:sz w:val="40"/>
          <w:szCs w:val="40"/>
          <w:lang w:eastAsia="pl-PL"/>
        </w:rPr>
        <w:lastRenderedPageBreak/>
        <w:pict>
          <v:shape id="_x0000_s1042" type="#_x0000_t202" style="position:absolute;margin-left:307.3pt;margin-top:1.15pt;width:143.1pt;height:180.1pt;z-index:-251634688;mso-width-relative:margin;mso-height-relative:margin" wrapcoords="-113 0 -113 21510 21600 21510 21600 0 -113 0" stroked="f">
            <v:textbox>
              <w:txbxContent>
                <w:p w:rsidR="00CB5F17" w:rsidRDefault="00CB5F17" w:rsidP="00CB5F17">
                  <w:r w:rsidRPr="00CB5F17">
                    <w:rPr>
                      <w:noProof/>
                      <w:lang w:eastAsia="pl-PL"/>
                    </w:rPr>
                    <w:drawing>
                      <wp:inline distT="0" distB="0" distL="0" distR="0">
                        <wp:extent cx="1554480" cy="2281936"/>
                        <wp:effectExtent l="19050" t="0" r="762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15" cstate="print"/>
                                <a:stretch>
                                  <a:fillRect/>
                                </a:stretch>
                              </pic:blipFill>
                              <pic:spPr>
                                <a:xfrm>
                                  <a:off x="0" y="0"/>
                                  <a:ext cx="1558978" cy="2288539"/>
                                </a:xfrm>
                                <a:prstGeom prst="rect">
                                  <a:avLst/>
                                </a:prstGeom>
                              </pic:spPr>
                            </pic:pic>
                          </a:graphicData>
                        </a:graphic>
                      </wp:inline>
                    </w:drawing>
                  </w:r>
                </w:p>
              </w:txbxContent>
            </v:textbox>
            <w10:wrap type="tight"/>
          </v:shape>
        </w:pict>
      </w:r>
      <w:r w:rsidR="00CB5F17" w:rsidRPr="00CB5F17">
        <w:rPr>
          <w:rFonts w:asciiTheme="minorHAnsi" w:hAnsiTheme="minorHAnsi"/>
          <w:color w:val="231F20"/>
          <w:sz w:val="40"/>
          <w:szCs w:val="40"/>
        </w:rPr>
        <w:t>CZYTAM...</w:t>
      </w:r>
      <w:r w:rsidR="00CB5F17">
        <w:rPr>
          <w:rFonts w:asciiTheme="minorHAnsi" w:hAnsiTheme="minorHAnsi"/>
          <w:color w:val="231F20"/>
          <w:sz w:val="40"/>
          <w:szCs w:val="40"/>
        </w:rPr>
        <w:t xml:space="preserve"> </w:t>
      </w:r>
    </w:p>
    <w:p w:rsidR="00CB5F17" w:rsidRPr="00CB5F17" w:rsidRDefault="00CB5F17" w:rsidP="00CB5F17">
      <w:pPr>
        <w:pStyle w:val="Heading1"/>
        <w:spacing w:before="0"/>
        <w:ind w:left="0"/>
        <w:jc w:val="left"/>
        <w:rPr>
          <w:rFonts w:asciiTheme="minorHAnsi" w:hAnsiTheme="minorHAnsi"/>
          <w:sz w:val="40"/>
          <w:szCs w:val="40"/>
        </w:rPr>
      </w:pPr>
      <w:r w:rsidRPr="00CB5F17">
        <w:rPr>
          <w:rFonts w:asciiTheme="minorHAnsi" w:hAnsiTheme="minorHAnsi"/>
          <w:color w:val="231F20"/>
          <w:sz w:val="40"/>
          <w:szCs w:val="40"/>
        </w:rPr>
        <w:t xml:space="preserve">CZYTAJ... </w:t>
      </w:r>
    </w:p>
    <w:p w:rsidR="00CB5F17" w:rsidRPr="00CB5F17" w:rsidRDefault="00CB5F17" w:rsidP="00CB5F17">
      <w:pPr>
        <w:spacing w:line="240" w:lineRule="auto"/>
        <w:ind w:right="5268"/>
        <w:rPr>
          <w:b/>
          <w:color w:val="231F20"/>
          <w:sz w:val="40"/>
          <w:szCs w:val="40"/>
        </w:rPr>
      </w:pPr>
      <w:r w:rsidRPr="00CB5F17">
        <w:rPr>
          <w:b/>
          <w:color w:val="231F20"/>
          <w:sz w:val="40"/>
          <w:szCs w:val="40"/>
        </w:rPr>
        <w:t>CZYTAJMY...</w:t>
      </w:r>
    </w:p>
    <w:p w:rsidR="00CB5F17" w:rsidRPr="00CB5F17" w:rsidRDefault="00CB5F17" w:rsidP="00CB5F17">
      <w:pPr>
        <w:pStyle w:val="Tekstpodstawowy"/>
        <w:rPr>
          <w:rFonts w:asciiTheme="minorHAnsi" w:hAnsiTheme="minorHAnsi"/>
          <w:sz w:val="32"/>
          <w:szCs w:val="32"/>
        </w:rPr>
      </w:pPr>
      <w:r w:rsidRPr="00CB5F17">
        <w:rPr>
          <w:rFonts w:asciiTheme="minorHAnsi" w:hAnsiTheme="minorHAnsi"/>
          <w:color w:val="231F20"/>
          <w:sz w:val="32"/>
          <w:szCs w:val="32"/>
        </w:rPr>
        <w:t xml:space="preserve">W ostatnim czasie moim sercem, a także głową zawładnęła powieść "Cień wiatru" autorstwa hiszpańskiego pisarza Carlosa Ruiza </w:t>
      </w:r>
      <w:proofErr w:type="spellStart"/>
      <w:r w:rsidRPr="00CB5F17">
        <w:rPr>
          <w:rFonts w:asciiTheme="minorHAnsi" w:hAnsiTheme="minorHAnsi"/>
          <w:color w:val="231F20"/>
          <w:sz w:val="32"/>
          <w:szCs w:val="32"/>
        </w:rPr>
        <w:t>Zafóna</w:t>
      </w:r>
      <w:proofErr w:type="spellEnd"/>
      <w:r w:rsidRPr="00CB5F17">
        <w:rPr>
          <w:rFonts w:asciiTheme="minorHAnsi" w:hAnsiTheme="minorHAnsi"/>
          <w:color w:val="231F20"/>
          <w:sz w:val="32"/>
          <w:szCs w:val="32"/>
        </w:rPr>
        <w:t>.</w:t>
      </w:r>
    </w:p>
    <w:p w:rsidR="00CB5F17" w:rsidRPr="00CB5F17" w:rsidRDefault="00CB5F17" w:rsidP="00CB5F17">
      <w:pPr>
        <w:pStyle w:val="Tekstpodstawowy"/>
        <w:rPr>
          <w:rFonts w:asciiTheme="minorHAnsi" w:hAnsiTheme="minorHAnsi"/>
          <w:sz w:val="32"/>
          <w:szCs w:val="32"/>
        </w:rPr>
      </w:pPr>
      <w:r w:rsidRPr="00CB5F17">
        <w:rPr>
          <w:rFonts w:asciiTheme="minorHAnsi" w:hAnsiTheme="minorHAnsi"/>
          <w:color w:val="231F20"/>
          <w:sz w:val="32"/>
          <w:szCs w:val="32"/>
        </w:rPr>
        <w:t>Książka cieszy się bardzo dużym zainteresowaniem wśród czytelników, gdyż sprzedano mniej więcej 14 milionów</w:t>
      </w:r>
      <w:r w:rsidRPr="00CB5F17">
        <w:rPr>
          <w:rFonts w:asciiTheme="minorHAnsi" w:hAnsiTheme="minorHAnsi"/>
          <w:color w:val="231F20"/>
          <w:spacing w:val="12"/>
          <w:sz w:val="32"/>
          <w:szCs w:val="32"/>
        </w:rPr>
        <w:t xml:space="preserve"> </w:t>
      </w:r>
      <w:r w:rsidRPr="00CB5F17">
        <w:rPr>
          <w:rFonts w:asciiTheme="minorHAnsi" w:hAnsiTheme="minorHAnsi"/>
          <w:color w:val="231F20"/>
          <w:sz w:val="32"/>
          <w:szCs w:val="32"/>
        </w:rPr>
        <w:t>egzemplarzy.</w:t>
      </w:r>
      <w:r w:rsidRPr="00CB5F17">
        <w:rPr>
          <w:rFonts w:asciiTheme="minorHAnsi" w:hAnsiTheme="minorHAnsi"/>
          <w:color w:val="231F20"/>
          <w:spacing w:val="13"/>
          <w:sz w:val="32"/>
          <w:szCs w:val="32"/>
        </w:rPr>
        <w:t xml:space="preserve"> </w:t>
      </w:r>
      <w:r w:rsidRPr="00CB5F17">
        <w:rPr>
          <w:rFonts w:asciiTheme="minorHAnsi" w:hAnsiTheme="minorHAnsi"/>
          <w:color w:val="231F20"/>
          <w:sz w:val="32"/>
          <w:szCs w:val="32"/>
        </w:rPr>
        <w:t>Wydana</w:t>
      </w:r>
      <w:r w:rsidRPr="00CB5F17">
        <w:rPr>
          <w:rFonts w:asciiTheme="minorHAnsi" w:hAnsiTheme="minorHAnsi"/>
          <w:color w:val="231F20"/>
          <w:spacing w:val="13"/>
          <w:sz w:val="32"/>
          <w:szCs w:val="32"/>
        </w:rPr>
        <w:t xml:space="preserve"> </w:t>
      </w:r>
      <w:r w:rsidRPr="00CB5F17">
        <w:rPr>
          <w:rFonts w:asciiTheme="minorHAnsi" w:hAnsiTheme="minorHAnsi"/>
          <w:color w:val="231F20"/>
          <w:sz w:val="32"/>
          <w:szCs w:val="32"/>
        </w:rPr>
        <w:t>została</w:t>
      </w:r>
      <w:r w:rsidRPr="00CB5F17">
        <w:rPr>
          <w:rFonts w:asciiTheme="minorHAnsi" w:hAnsiTheme="minorHAnsi"/>
          <w:color w:val="231F20"/>
          <w:spacing w:val="13"/>
          <w:sz w:val="32"/>
          <w:szCs w:val="32"/>
        </w:rPr>
        <w:t xml:space="preserve"> </w:t>
      </w:r>
      <w:r w:rsidRPr="00CB5F17">
        <w:rPr>
          <w:rFonts w:asciiTheme="minorHAnsi" w:hAnsiTheme="minorHAnsi"/>
          <w:color w:val="231F20"/>
          <w:sz w:val="32"/>
          <w:szCs w:val="32"/>
        </w:rPr>
        <w:t>w</w:t>
      </w:r>
      <w:r w:rsidRPr="00CB5F17">
        <w:rPr>
          <w:rFonts w:asciiTheme="minorHAnsi" w:hAnsiTheme="minorHAnsi"/>
          <w:color w:val="231F20"/>
          <w:spacing w:val="13"/>
          <w:sz w:val="32"/>
          <w:szCs w:val="32"/>
        </w:rPr>
        <w:t xml:space="preserve"> </w:t>
      </w:r>
      <w:r w:rsidRPr="00CB5F17">
        <w:rPr>
          <w:rFonts w:asciiTheme="minorHAnsi" w:hAnsiTheme="minorHAnsi"/>
          <w:color w:val="231F20"/>
          <w:sz w:val="32"/>
          <w:szCs w:val="32"/>
        </w:rPr>
        <w:t>2001</w:t>
      </w:r>
      <w:r w:rsidRPr="00CB5F17">
        <w:rPr>
          <w:rFonts w:asciiTheme="minorHAnsi" w:hAnsiTheme="minorHAnsi"/>
          <w:color w:val="231F20"/>
          <w:spacing w:val="13"/>
          <w:sz w:val="32"/>
          <w:szCs w:val="32"/>
        </w:rPr>
        <w:t xml:space="preserve"> </w:t>
      </w:r>
      <w:r w:rsidRPr="00CB5F17">
        <w:rPr>
          <w:rFonts w:asciiTheme="minorHAnsi" w:hAnsiTheme="minorHAnsi"/>
          <w:color w:val="231F20"/>
          <w:sz w:val="32"/>
          <w:szCs w:val="32"/>
        </w:rPr>
        <w:t>roku</w:t>
      </w:r>
      <w:r w:rsidRPr="00CB5F17">
        <w:rPr>
          <w:rFonts w:asciiTheme="minorHAnsi" w:hAnsiTheme="minorHAnsi"/>
          <w:color w:val="231F20"/>
          <w:spacing w:val="10"/>
          <w:sz w:val="32"/>
          <w:szCs w:val="32"/>
        </w:rPr>
        <w:t xml:space="preserve"> </w:t>
      </w:r>
      <w:r w:rsidRPr="00CB5F17">
        <w:rPr>
          <w:rFonts w:asciiTheme="minorHAnsi" w:hAnsiTheme="minorHAnsi"/>
          <w:color w:val="231F20"/>
          <w:sz w:val="32"/>
          <w:szCs w:val="32"/>
        </w:rPr>
        <w:t>w</w:t>
      </w:r>
      <w:r>
        <w:rPr>
          <w:rFonts w:asciiTheme="minorHAnsi" w:hAnsiTheme="minorHAnsi"/>
          <w:sz w:val="32"/>
          <w:szCs w:val="32"/>
        </w:rPr>
        <w:t xml:space="preserve"> </w:t>
      </w:r>
      <w:r w:rsidRPr="00CB5F17">
        <w:rPr>
          <w:rFonts w:asciiTheme="minorHAnsi" w:hAnsiTheme="minorHAnsi"/>
          <w:color w:val="231F20"/>
          <w:sz w:val="32"/>
          <w:szCs w:val="32"/>
        </w:rPr>
        <w:t xml:space="preserve">40 krajach, natomiast w Polsce pojawiła się w 2005 roku. </w:t>
      </w:r>
      <w:r>
        <w:rPr>
          <w:rFonts w:asciiTheme="minorHAnsi" w:hAnsiTheme="minorHAnsi"/>
          <w:color w:val="231F20"/>
          <w:sz w:val="32"/>
          <w:szCs w:val="32"/>
        </w:rPr>
        <w:t xml:space="preserve">Gatunek utworu jest różnorodny, </w:t>
      </w:r>
      <w:r w:rsidRPr="00CB5F17">
        <w:rPr>
          <w:rFonts w:asciiTheme="minorHAnsi" w:hAnsiTheme="minorHAnsi"/>
          <w:color w:val="231F20"/>
          <w:sz w:val="32"/>
          <w:szCs w:val="32"/>
        </w:rPr>
        <w:t xml:space="preserve">ponieważ jest powieścią, dramatem, fikcją i powieścią kryminalną. Wydarzenia dzieją się w Barcelonie w 1945 roku, gdy poznajemy 10-letniego Daniela, którego życie diametralnie   </w:t>
      </w:r>
      <w:r w:rsidRPr="00CB5F17">
        <w:rPr>
          <w:rFonts w:asciiTheme="minorHAnsi" w:hAnsiTheme="minorHAnsi"/>
          <w:color w:val="231F20"/>
          <w:spacing w:val="6"/>
          <w:sz w:val="32"/>
          <w:szCs w:val="32"/>
        </w:rPr>
        <w:t xml:space="preserve"> </w:t>
      </w:r>
      <w:r w:rsidRPr="00CB5F17">
        <w:rPr>
          <w:rFonts w:asciiTheme="minorHAnsi" w:hAnsiTheme="minorHAnsi"/>
          <w:color w:val="231F20"/>
          <w:sz w:val="32"/>
          <w:szCs w:val="32"/>
        </w:rPr>
        <w:t xml:space="preserve">się   </w:t>
      </w:r>
      <w:r w:rsidRPr="00CB5F17">
        <w:rPr>
          <w:rFonts w:asciiTheme="minorHAnsi" w:hAnsiTheme="minorHAnsi"/>
          <w:color w:val="231F20"/>
          <w:spacing w:val="7"/>
          <w:sz w:val="32"/>
          <w:szCs w:val="32"/>
        </w:rPr>
        <w:t xml:space="preserve"> </w:t>
      </w:r>
      <w:r w:rsidRPr="00CB5F17">
        <w:rPr>
          <w:rFonts w:asciiTheme="minorHAnsi" w:hAnsiTheme="minorHAnsi"/>
          <w:color w:val="231F20"/>
          <w:sz w:val="32"/>
          <w:szCs w:val="32"/>
        </w:rPr>
        <w:t xml:space="preserve">zmienia,   </w:t>
      </w:r>
      <w:r w:rsidRPr="00CB5F17">
        <w:rPr>
          <w:rFonts w:asciiTheme="minorHAnsi" w:hAnsiTheme="minorHAnsi"/>
          <w:color w:val="231F20"/>
          <w:spacing w:val="7"/>
          <w:sz w:val="32"/>
          <w:szCs w:val="32"/>
        </w:rPr>
        <w:t xml:space="preserve"> </w:t>
      </w:r>
      <w:r w:rsidRPr="00CB5F17">
        <w:rPr>
          <w:rFonts w:asciiTheme="minorHAnsi" w:hAnsiTheme="minorHAnsi"/>
          <w:color w:val="231F20"/>
          <w:sz w:val="32"/>
          <w:szCs w:val="32"/>
        </w:rPr>
        <w:t xml:space="preserve">kiedy   </w:t>
      </w:r>
      <w:r w:rsidRPr="00CB5F17">
        <w:rPr>
          <w:rFonts w:asciiTheme="minorHAnsi" w:hAnsiTheme="minorHAnsi"/>
          <w:color w:val="231F20"/>
          <w:spacing w:val="4"/>
          <w:sz w:val="32"/>
          <w:szCs w:val="32"/>
        </w:rPr>
        <w:t xml:space="preserve"> </w:t>
      </w:r>
      <w:r w:rsidRPr="00CB5F17">
        <w:rPr>
          <w:rFonts w:asciiTheme="minorHAnsi" w:hAnsiTheme="minorHAnsi"/>
          <w:color w:val="231F20"/>
          <w:sz w:val="32"/>
          <w:szCs w:val="32"/>
        </w:rPr>
        <w:t xml:space="preserve">wraz   </w:t>
      </w:r>
      <w:r w:rsidRPr="00CB5F17">
        <w:rPr>
          <w:rFonts w:asciiTheme="minorHAnsi" w:hAnsiTheme="minorHAnsi"/>
          <w:color w:val="231F20"/>
          <w:spacing w:val="5"/>
          <w:sz w:val="32"/>
          <w:szCs w:val="32"/>
        </w:rPr>
        <w:t xml:space="preserve"> </w:t>
      </w:r>
      <w:r w:rsidRPr="00CB5F17">
        <w:rPr>
          <w:rFonts w:asciiTheme="minorHAnsi" w:hAnsiTheme="minorHAnsi"/>
          <w:color w:val="231F20"/>
          <w:sz w:val="32"/>
          <w:szCs w:val="32"/>
        </w:rPr>
        <w:t xml:space="preserve">z   </w:t>
      </w:r>
      <w:r w:rsidRPr="00CB5F17">
        <w:rPr>
          <w:rFonts w:asciiTheme="minorHAnsi" w:hAnsiTheme="minorHAnsi"/>
          <w:color w:val="231F20"/>
          <w:spacing w:val="4"/>
          <w:sz w:val="32"/>
          <w:szCs w:val="32"/>
        </w:rPr>
        <w:t xml:space="preserve"> </w:t>
      </w:r>
      <w:proofErr w:type="spellStart"/>
      <w:r w:rsidRPr="00CB5F17">
        <w:rPr>
          <w:rFonts w:asciiTheme="minorHAnsi" w:hAnsiTheme="minorHAnsi"/>
          <w:color w:val="231F20"/>
          <w:sz w:val="32"/>
          <w:szCs w:val="32"/>
        </w:rPr>
        <w:t>ojcemksięgarzem</w:t>
      </w:r>
      <w:proofErr w:type="spellEnd"/>
      <w:r w:rsidRPr="00CB5F17">
        <w:rPr>
          <w:rFonts w:asciiTheme="minorHAnsi" w:hAnsiTheme="minorHAnsi"/>
          <w:color w:val="231F20"/>
          <w:sz w:val="32"/>
          <w:szCs w:val="32"/>
        </w:rPr>
        <w:t xml:space="preserve"> udaje się do miejsca zwanego Cmentarzem Zapomnianych Książek. Zwraca uwagę na jedno dzieło, które zabiera ze sobą zgodnie z nakazaną rodzinną tradycją ocalenia zapomnianej książki - w tym wypadku "Cień wiatru" Juliusza </w:t>
      </w:r>
      <w:proofErr w:type="spellStart"/>
      <w:r w:rsidRPr="00CB5F17">
        <w:rPr>
          <w:rFonts w:asciiTheme="minorHAnsi" w:hAnsiTheme="minorHAnsi"/>
          <w:color w:val="231F20"/>
          <w:sz w:val="32"/>
          <w:szCs w:val="32"/>
        </w:rPr>
        <w:t>Caraxa</w:t>
      </w:r>
      <w:proofErr w:type="spellEnd"/>
      <w:r w:rsidRPr="00CB5F17">
        <w:rPr>
          <w:rFonts w:asciiTheme="minorHAnsi" w:hAnsiTheme="minorHAnsi"/>
          <w:color w:val="231F20"/>
          <w:sz w:val="32"/>
          <w:szCs w:val="32"/>
        </w:rPr>
        <w:t>, którego nikt nie kojarzył. Mniej więcej 8 lat później Daniel wciela w życie próbę odnalezienia pozostałych powieści</w:t>
      </w:r>
      <w:r w:rsidRPr="00CB5F17">
        <w:rPr>
          <w:rFonts w:asciiTheme="minorHAnsi" w:hAnsiTheme="minorHAnsi"/>
          <w:color w:val="231F20"/>
          <w:spacing w:val="-1"/>
          <w:sz w:val="32"/>
          <w:szCs w:val="32"/>
        </w:rPr>
        <w:t xml:space="preserve"> </w:t>
      </w:r>
      <w:r w:rsidRPr="00CB5F17">
        <w:rPr>
          <w:rFonts w:asciiTheme="minorHAnsi" w:hAnsiTheme="minorHAnsi"/>
          <w:color w:val="231F20"/>
          <w:sz w:val="32"/>
          <w:szCs w:val="32"/>
        </w:rPr>
        <w:t>autora.</w:t>
      </w:r>
    </w:p>
    <w:p w:rsidR="00CB5F17" w:rsidRPr="00CB5F17" w:rsidRDefault="00CB5F17" w:rsidP="00CB5F17">
      <w:pPr>
        <w:pStyle w:val="Tekstpodstawowy"/>
        <w:ind w:right="40"/>
        <w:rPr>
          <w:rFonts w:asciiTheme="minorHAnsi" w:hAnsiTheme="minorHAnsi"/>
          <w:sz w:val="32"/>
          <w:szCs w:val="32"/>
        </w:rPr>
      </w:pPr>
      <w:r w:rsidRPr="00CB5F17">
        <w:rPr>
          <w:rFonts w:asciiTheme="minorHAnsi" w:hAnsiTheme="minorHAnsi"/>
          <w:color w:val="231F20"/>
          <w:sz w:val="32"/>
          <w:szCs w:val="32"/>
        </w:rPr>
        <w:t xml:space="preserve">Powieść Carlos Ruiza </w:t>
      </w:r>
      <w:proofErr w:type="spellStart"/>
      <w:r w:rsidRPr="00CB5F17">
        <w:rPr>
          <w:rFonts w:asciiTheme="minorHAnsi" w:hAnsiTheme="minorHAnsi"/>
          <w:color w:val="231F20"/>
          <w:sz w:val="32"/>
          <w:szCs w:val="32"/>
        </w:rPr>
        <w:t>Zafóna</w:t>
      </w:r>
      <w:proofErr w:type="spellEnd"/>
      <w:r w:rsidRPr="00CB5F17">
        <w:rPr>
          <w:rFonts w:asciiTheme="minorHAnsi" w:hAnsiTheme="minorHAnsi"/>
          <w:color w:val="231F20"/>
          <w:sz w:val="32"/>
          <w:szCs w:val="32"/>
        </w:rPr>
        <w:t xml:space="preserve"> wywołała we mnie bardzo dużo pozytywnych uczuć, a także różnorodnych emocji, które towarzyszyły mi przez cały czas śledzenia historii Daniela.. Książka jest wciągająca do tego stopnia, że czytelnik chce non stop poznawać kolejne losy bohaterów, a także rodzi się w nim  wrażenie, że staje się jednym z</w:t>
      </w:r>
      <w:r w:rsidRPr="00CB5F17">
        <w:rPr>
          <w:rFonts w:asciiTheme="minorHAnsi" w:hAnsiTheme="minorHAnsi"/>
          <w:color w:val="231F20"/>
          <w:spacing w:val="-7"/>
          <w:sz w:val="32"/>
          <w:szCs w:val="32"/>
        </w:rPr>
        <w:t xml:space="preserve"> </w:t>
      </w:r>
      <w:r w:rsidRPr="00CB5F17">
        <w:rPr>
          <w:rFonts w:asciiTheme="minorHAnsi" w:hAnsiTheme="minorHAnsi"/>
          <w:color w:val="231F20"/>
          <w:sz w:val="32"/>
          <w:szCs w:val="32"/>
        </w:rPr>
        <w:t>nich.</w:t>
      </w:r>
    </w:p>
    <w:p w:rsidR="00CB5F17" w:rsidRPr="00CB5F17" w:rsidRDefault="00CB5F17" w:rsidP="00CB5F17">
      <w:pPr>
        <w:pStyle w:val="Tekstpodstawowy"/>
        <w:ind w:right="38"/>
        <w:rPr>
          <w:rFonts w:asciiTheme="minorHAnsi" w:hAnsiTheme="minorHAnsi"/>
          <w:sz w:val="32"/>
          <w:szCs w:val="32"/>
        </w:rPr>
      </w:pPr>
      <w:r w:rsidRPr="00CB5F17">
        <w:rPr>
          <w:rFonts w:asciiTheme="minorHAnsi" w:hAnsiTheme="minorHAnsi"/>
          <w:color w:val="231F20"/>
          <w:sz w:val="32"/>
          <w:szCs w:val="32"/>
        </w:rPr>
        <w:t>Bardzo podoba mi się w tej powieści to, że wydarzenia są spontaniczne i nie można ich przewidzieć, a za to główni bohaterowie są bardzo przejrzyście opisami, tak jak i miejsca</w:t>
      </w:r>
      <w:r w:rsidRPr="00CB5F17">
        <w:rPr>
          <w:rFonts w:asciiTheme="minorHAnsi" w:hAnsiTheme="minorHAnsi"/>
          <w:color w:val="231F20"/>
          <w:spacing w:val="-3"/>
          <w:sz w:val="32"/>
          <w:szCs w:val="32"/>
        </w:rPr>
        <w:t xml:space="preserve"> </w:t>
      </w:r>
      <w:r w:rsidRPr="00CB5F17">
        <w:rPr>
          <w:rFonts w:asciiTheme="minorHAnsi" w:hAnsiTheme="minorHAnsi"/>
          <w:color w:val="231F20"/>
          <w:sz w:val="32"/>
          <w:szCs w:val="32"/>
        </w:rPr>
        <w:t>akcji.</w:t>
      </w:r>
    </w:p>
    <w:p w:rsidR="00CB5F17" w:rsidRPr="00CB5F17" w:rsidRDefault="00CB5F17" w:rsidP="00CB5F17">
      <w:pPr>
        <w:pStyle w:val="Tekstpodstawowy"/>
        <w:ind w:right="40"/>
        <w:rPr>
          <w:rFonts w:asciiTheme="minorHAnsi" w:hAnsiTheme="minorHAnsi"/>
          <w:sz w:val="32"/>
          <w:szCs w:val="32"/>
        </w:rPr>
      </w:pPr>
      <w:r w:rsidRPr="00CB5F17">
        <w:rPr>
          <w:rFonts w:asciiTheme="minorHAnsi" w:hAnsiTheme="minorHAnsi"/>
          <w:color w:val="231F20"/>
          <w:sz w:val="32"/>
          <w:szCs w:val="32"/>
        </w:rPr>
        <w:t>Moim zdaniem książka ta zasługuje na poznanie i przekazanie dalej. Pomimo że przeczytałam ją od deski do deski to wiem, że niejednokrotnie do niej wrócę. Szczerze polecam!</w:t>
      </w:r>
    </w:p>
    <w:p w:rsidR="0007615C" w:rsidRPr="00CB5F17" w:rsidRDefault="00CB5F17" w:rsidP="00CB5F17">
      <w:pPr>
        <w:tabs>
          <w:tab w:val="left" w:pos="2820"/>
        </w:tabs>
        <w:spacing w:line="240" w:lineRule="auto"/>
        <w:jc w:val="right"/>
        <w:rPr>
          <w:sz w:val="24"/>
          <w:szCs w:val="24"/>
        </w:rPr>
      </w:pPr>
      <w:r w:rsidRPr="00CB5F17">
        <w:rPr>
          <w:b/>
          <w:color w:val="231F20"/>
          <w:sz w:val="24"/>
          <w:szCs w:val="24"/>
        </w:rPr>
        <w:t>Anita Dudzińska</w:t>
      </w:r>
    </w:p>
    <w:p w:rsidR="001E4E86" w:rsidRPr="001E4E86" w:rsidRDefault="007C55AB" w:rsidP="001E4E86">
      <w:pPr>
        <w:pStyle w:val="Tekstpodstawowy"/>
        <w:spacing w:before="112"/>
        <w:ind w:right="761"/>
        <w:rPr>
          <w:b/>
          <w:color w:val="231F20"/>
          <w:sz w:val="40"/>
          <w:szCs w:val="40"/>
        </w:rPr>
      </w:pPr>
      <w:r w:rsidRPr="007C55AB">
        <w:rPr>
          <w:noProof/>
          <w:sz w:val="32"/>
          <w:szCs w:val="32"/>
        </w:rPr>
        <w:lastRenderedPageBreak/>
        <w:pict>
          <v:shape id="_x0000_s1045" type="#_x0000_t202" style="position:absolute;left:0;text-align:left;margin-left:288.05pt;margin-top:18.55pt;width:169.5pt;height:110.45pt;z-index:-251630592;mso-height-percent:200;mso-height-percent:200;mso-width-relative:margin;mso-height-relative:margin" wrapcoords="-96 0 -96 21453 21600 21453 21600 0 -96 0" stroked="f">
            <v:textbox style="mso-fit-shape-to-text:t">
              <w:txbxContent>
                <w:p w:rsidR="00CB5F17" w:rsidRDefault="00CB5F17">
                  <w:r w:rsidRPr="00CB5F17">
                    <w:rPr>
                      <w:noProof/>
                      <w:lang w:eastAsia="pl-PL"/>
                    </w:rPr>
                    <w:drawing>
                      <wp:inline distT="0" distB="0" distL="0" distR="0">
                        <wp:extent cx="2095500" cy="1149350"/>
                        <wp:effectExtent l="0" t="0" r="0" b="0"/>
                        <wp:docPr id="34"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16" cstate="print"/>
                                <a:stretch>
                                  <a:fillRect/>
                                </a:stretch>
                              </pic:blipFill>
                              <pic:spPr>
                                <a:xfrm>
                                  <a:off x="0" y="0"/>
                                  <a:ext cx="2094229" cy="1150620"/>
                                </a:xfrm>
                                <a:prstGeom prst="rect">
                                  <a:avLst/>
                                </a:prstGeom>
                              </pic:spPr>
                            </pic:pic>
                          </a:graphicData>
                        </a:graphic>
                      </wp:inline>
                    </w:drawing>
                  </w:r>
                </w:p>
              </w:txbxContent>
            </v:textbox>
            <w10:wrap type="tight"/>
          </v:shape>
        </w:pict>
      </w:r>
      <w:r w:rsidR="001E4E86" w:rsidRPr="001E4E86">
        <w:rPr>
          <w:b/>
          <w:color w:val="231F20"/>
          <w:sz w:val="40"/>
          <w:szCs w:val="40"/>
        </w:rPr>
        <w:t>FILMY W CZASACH ZARAZY</w:t>
      </w:r>
    </w:p>
    <w:p w:rsidR="00CB5F17" w:rsidRPr="001E4E86" w:rsidRDefault="00CB5F17" w:rsidP="001E4E86">
      <w:pPr>
        <w:pStyle w:val="Tekstpodstawowy"/>
        <w:spacing w:before="112"/>
        <w:rPr>
          <w:sz w:val="30"/>
          <w:szCs w:val="30"/>
        </w:rPr>
      </w:pPr>
      <w:r w:rsidRPr="001E4E86">
        <w:rPr>
          <w:color w:val="231F20"/>
          <w:sz w:val="30"/>
          <w:szCs w:val="30"/>
        </w:rPr>
        <w:t>Kilka tygodni temu nudząc się i zastanawiając</w:t>
      </w:r>
      <w:r w:rsidR="001E4E86" w:rsidRPr="001E4E86">
        <w:rPr>
          <w:color w:val="231F20"/>
          <w:sz w:val="30"/>
          <w:szCs w:val="30"/>
        </w:rPr>
        <w:t>,</w:t>
      </w:r>
      <w:r w:rsidRPr="001E4E86">
        <w:rPr>
          <w:color w:val="231F20"/>
          <w:sz w:val="30"/>
          <w:szCs w:val="30"/>
        </w:rPr>
        <w:t xml:space="preserve"> co mogę zrobić, aby umilić sobie czas, postanowiłam odświeżyć sobie filmy, które lubię,</w:t>
      </w:r>
      <w:r w:rsidR="001E4E86" w:rsidRPr="001E4E86">
        <w:rPr>
          <w:color w:val="231F20"/>
          <w:sz w:val="30"/>
          <w:szCs w:val="30"/>
        </w:rPr>
        <w:t xml:space="preserve"> a których dawno nie oglądałam. </w:t>
      </w:r>
      <w:r w:rsidRPr="001E4E86">
        <w:rPr>
          <w:color w:val="231F20"/>
          <w:sz w:val="30"/>
          <w:szCs w:val="30"/>
        </w:rPr>
        <w:t>Przeglądałam stronę interneto</w:t>
      </w:r>
      <w:r w:rsidR="001E4E86" w:rsidRPr="001E4E86">
        <w:rPr>
          <w:color w:val="231F20"/>
          <w:sz w:val="30"/>
          <w:szCs w:val="30"/>
        </w:rPr>
        <w:t xml:space="preserve">wą ze spisem filmów i natknęłam </w:t>
      </w:r>
      <w:r w:rsidRPr="001E4E86">
        <w:rPr>
          <w:color w:val="231F20"/>
          <w:sz w:val="30"/>
          <w:szCs w:val="30"/>
        </w:rPr>
        <w:t>się na</w:t>
      </w:r>
      <w:r w:rsidR="001E4E86" w:rsidRPr="001E4E86">
        <w:rPr>
          <w:color w:val="231F20"/>
          <w:sz w:val="30"/>
          <w:szCs w:val="30"/>
        </w:rPr>
        <w:t xml:space="preserve"> </w:t>
      </w:r>
      <w:r w:rsidRPr="001E4E86">
        <w:rPr>
          <w:color w:val="231F20"/>
          <w:sz w:val="30"/>
          <w:szCs w:val="30"/>
        </w:rPr>
        <w:t>„</w:t>
      </w:r>
      <w:proofErr w:type="spellStart"/>
      <w:r w:rsidRPr="001E4E86">
        <w:rPr>
          <w:color w:val="231F20"/>
          <w:sz w:val="30"/>
          <w:szCs w:val="30"/>
        </w:rPr>
        <w:t>Forresta</w:t>
      </w:r>
      <w:proofErr w:type="spellEnd"/>
      <w:r w:rsidRPr="001E4E86">
        <w:rPr>
          <w:color w:val="231F20"/>
          <w:sz w:val="30"/>
          <w:szCs w:val="30"/>
        </w:rPr>
        <w:t xml:space="preserve"> </w:t>
      </w:r>
      <w:proofErr w:type="spellStart"/>
      <w:r w:rsidRPr="001E4E86">
        <w:rPr>
          <w:color w:val="231F20"/>
          <w:sz w:val="30"/>
          <w:szCs w:val="30"/>
        </w:rPr>
        <w:t>Gumpa</w:t>
      </w:r>
      <w:proofErr w:type="spellEnd"/>
      <w:r w:rsidRPr="001E4E86">
        <w:rPr>
          <w:color w:val="231F20"/>
          <w:sz w:val="30"/>
          <w:szCs w:val="30"/>
        </w:rPr>
        <w:t>”. Od razu wiedziałam, że jest to film, do którego warto wrócić.</w:t>
      </w:r>
    </w:p>
    <w:p w:rsidR="00CB5F17" w:rsidRPr="001E4E86" w:rsidRDefault="00CB5F17" w:rsidP="001E4E86">
      <w:pPr>
        <w:pStyle w:val="Tekstpodstawowy"/>
        <w:spacing w:before="198"/>
        <w:rPr>
          <w:sz w:val="30"/>
          <w:szCs w:val="30"/>
        </w:rPr>
      </w:pPr>
      <w:r w:rsidRPr="001E4E86">
        <w:rPr>
          <w:color w:val="231F20"/>
          <w:sz w:val="30"/>
          <w:szCs w:val="30"/>
        </w:rPr>
        <w:t>„</w:t>
      </w:r>
      <w:proofErr w:type="spellStart"/>
      <w:r w:rsidRPr="001E4E86">
        <w:rPr>
          <w:color w:val="231F20"/>
          <w:sz w:val="30"/>
          <w:szCs w:val="30"/>
        </w:rPr>
        <w:t>Forrest</w:t>
      </w:r>
      <w:proofErr w:type="spellEnd"/>
      <w:r w:rsidRPr="001E4E86">
        <w:rPr>
          <w:color w:val="231F20"/>
          <w:sz w:val="30"/>
          <w:szCs w:val="30"/>
        </w:rPr>
        <w:t xml:space="preserve"> </w:t>
      </w:r>
      <w:proofErr w:type="spellStart"/>
      <w:r w:rsidRPr="001E4E86">
        <w:rPr>
          <w:color w:val="231F20"/>
          <w:sz w:val="30"/>
          <w:szCs w:val="30"/>
        </w:rPr>
        <w:t>Gump</w:t>
      </w:r>
      <w:proofErr w:type="spellEnd"/>
      <w:r w:rsidRPr="001E4E86">
        <w:rPr>
          <w:color w:val="231F20"/>
          <w:sz w:val="30"/>
          <w:szCs w:val="30"/>
        </w:rPr>
        <w:t>” to film z 1994 roku w reżyserii Roberta Zemeckisa. Otrzymał aż</w:t>
      </w:r>
      <w:r w:rsidR="001E4E86" w:rsidRPr="001E4E86">
        <w:rPr>
          <w:sz w:val="30"/>
          <w:szCs w:val="30"/>
        </w:rPr>
        <w:t xml:space="preserve"> </w:t>
      </w:r>
      <w:r w:rsidRPr="001E4E86">
        <w:rPr>
          <w:color w:val="231F20"/>
          <w:sz w:val="30"/>
          <w:szCs w:val="30"/>
        </w:rPr>
        <w:t>13 nominacji do Oscara (brakowało tylko jednej do osiągnięcia rekordu 14 nominacji!), z czego wygrał 6, a to już</w:t>
      </w:r>
      <w:r w:rsidRPr="001E4E86">
        <w:rPr>
          <w:color w:val="231F20"/>
          <w:spacing w:val="1"/>
          <w:sz w:val="30"/>
          <w:szCs w:val="30"/>
        </w:rPr>
        <w:t xml:space="preserve"> </w:t>
      </w:r>
      <w:r w:rsidRPr="001E4E86">
        <w:rPr>
          <w:color w:val="231F20"/>
          <w:sz w:val="30"/>
          <w:szCs w:val="30"/>
        </w:rPr>
        <w:t>o</w:t>
      </w:r>
    </w:p>
    <w:p w:rsidR="001E4E86" w:rsidRPr="001E4E86" w:rsidRDefault="00CB5F17" w:rsidP="001E4E86">
      <w:pPr>
        <w:pStyle w:val="Tekstpodstawowy"/>
        <w:rPr>
          <w:sz w:val="30"/>
          <w:szCs w:val="30"/>
        </w:rPr>
      </w:pPr>
      <w:r w:rsidRPr="001E4E86">
        <w:rPr>
          <w:color w:val="231F20"/>
          <w:sz w:val="30"/>
          <w:szCs w:val="30"/>
        </w:rPr>
        <w:t xml:space="preserve">czymś świadczy. Zaczynając jednak </w:t>
      </w:r>
      <w:r w:rsidRPr="001E4E86">
        <w:rPr>
          <w:color w:val="231F20"/>
          <w:spacing w:val="-3"/>
          <w:sz w:val="30"/>
          <w:szCs w:val="30"/>
        </w:rPr>
        <w:t xml:space="preserve">od </w:t>
      </w:r>
      <w:r w:rsidRPr="001E4E86">
        <w:rPr>
          <w:color w:val="231F20"/>
          <w:sz w:val="30"/>
          <w:szCs w:val="30"/>
        </w:rPr>
        <w:t xml:space="preserve">początku. Film opowiada historię </w:t>
      </w:r>
      <w:proofErr w:type="spellStart"/>
      <w:r w:rsidRPr="001E4E86">
        <w:rPr>
          <w:color w:val="231F20"/>
          <w:sz w:val="30"/>
          <w:szCs w:val="30"/>
        </w:rPr>
        <w:t>Forresta</w:t>
      </w:r>
      <w:proofErr w:type="spellEnd"/>
      <w:r w:rsidRPr="001E4E86">
        <w:rPr>
          <w:color w:val="231F20"/>
          <w:sz w:val="30"/>
          <w:szCs w:val="30"/>
        </w:rPr>
        <w:t xml:space="preserve"> </w:t>
      </w:r>
      <w:proofErr w:type="spellStart"/>
      <w:r w:rsidRPr="001E4E86">
        <w:rPr>
          <w:color w:val="231F20"/>
          <w:sz w:val="30"/>
          <w:szCs w:val="30"/>
        </w:rPr>
        <w:t>Gumpa</w:t>
      </w:r>
      <w:proofErr w:type="spellEnd"/>
      <w:r w:rsidRPr="001E4E86">
        <w:rPr>
          <w:color w:val="231F20"/>
          <w:sz w:val="30"/>
          <w:szCs w:val="30"/>
        </w:rPr>
        <w:t xml:space="preserve"> (w tej roli nagrodzony Oscarem Tom </w:t>
      </w:r>
      <w:proofErr w:type="spellStart"/>
      <w:r w:rsidRPr="001E4E86">
        <w:rPr>
          <w:color w:val="231F20"/>
          <w:sz w:val="30"/>
          <w:szCs w:val="30"/>
        </w:rPr>
        <w:t>Hanks</w:t>
      </w:r>
      <w:proofErr w:type="spellEnd"/>
      <w:r w:rsidRPr="001E4E86">
        <w:rPr>
          <w:color w:val="231F20"/>
          <w:sz w:val="30"/>
          <w:szCs w:val="30"/>
        </w:rPr>
        <w:t>), chłopca o niskim ilorazie inteligencji i niedowładzie nóg, który od najmłodszych lat jest pośmiewiskiem i uchodzi za człowieka</w:t>
      </w:r>
      <w:r w:rsidRPr="001E4E86">
        <w:rPr>
          <w:color w:val="231F20"/>
          <w:spacing w:val="42"/>
          <w:sz w:val="30"/>
          <w:szCs w:val="30"/>
        </w:rPr>
        <w:t xml:space="preserve"> </w:t>
      </w:r>
      <w:r w:rsidRPr="001E4E86">
        <w:rPr>
          <w:color w:val="231F20"/>
          <w:sz w:val="30"/>
          <w:szCs w:val="30"/>
        </w:rPr>
        <w:t xml:space="preserve">-mówiąc potocznie – głupiego. Jednak pozory mylą, bowiem na przestrzeni lat zaczyna on osiągać więcej sukcesów niż przeciętny człowiek. Poczynając od gwiazdy futbolu, odznaczonego orderem bohatera wojny w Wietnamie, poprzez reprezentanta Ameryki w ping-ponga, kapitana łodzi do połowu krewetek, po inspirującego ludzi biegacza i milionera. Spotyka 3 prezydentów, poznaje Elvisa Presleya, Johna Lennona i jeszcze kilka znanych osobistości. Podczas całego swego życia osiągnął więcej, niż ktokolwiek inny, jednak wszystkie jego sukcesy wywodziły się w pewnym sensie z przypadku. Dlatego też podczas gdy ludzie zachwycali się jego sukcesami, </w:t>
      </w:r>
      <w:proofErr w:type="spellStart"/>
      <w:r w:rsidRPr="001E4E86">
        <w:rPr>
          <w:color w:val="231F20"/>
          <w:sz w:val="30"/>
          <w:szCs w:val="30"/>
        </w:rPr>
        <w:t>Forrest</w:t>
      </w:r>
      <w:proofErr w:type="spellEnd"/>
      <w:r w:rsidRPr="001E4E86">
        <w:rPr>
          <w:color w:val="231F20"/>
          <w:sz w:val="30"/>
          <w:szCs w:val="30"/>
        </w:rPr>
        <w:t xml:space="preserve"> był w większości nieco obojętny. Prawdziwym szczęściem i sukcesem miało być bowiem osiągnięcie miłości – swojej ukochanej z dzieciństwa Jenny.</w:t>
      </w:r>
    </w:p>
    <w:p w:rsidR="00CB5F17" w:rsidRPr="001E4E86" w:rsidRDefault="00CB5F17" w:rsidP="001E4E86">
      <w:pPr>
        <w:pStyle w:val="Tekstpodstawowy"/>
        <w:rPr>
          <w:sz w:val="30"/>
          <w:szCs w:val="30"/>
        </w:rPr>
      </w:pPr>
      <w:r w:rsidRPr="001E4E86">
        <w:rPr>
          <w:color w:val="231F20"/>
          <w:sz w:val="30"/>
          <w:szCs w:val="30"/>
        </w:rPr>
        <w:t xml:space="preserve">Film jest dla mnie niesamowity – zabawny, wzruszający i łamiący wszelkie stereotypy o rzekomej ludzkiej głupocie. Niski iloraz inteligencji nie definiuje człowieka, takie osoby cieszą się ze świata bardziej niż my, potrafią go docenić i odnoszą sukcesy. To właśnie z powodu niskiego poziomu intelektualnego </w:t>
      </w:r>
      <w:proofErr w:type="spellStart"/>
      <w:r w:rsidRPr="001E4E86">
        <w:rPr>
          <w:color w:val="231F20"/>
          <w:sz w:val="30"/>
          <w:szCs w:val="30"/>
        </w:rPr>
        <w:t>Forrest</w:t>
      </w:r>
      <w:proofErr w:type="spellEnd"/>
      <w:r w:rsidRPr="001E4E86">
        <w:rPr>
          <w:color w:val="231F20"/>
          <w:sz w:val="30"/>
          <w:szCs w:val="30"/>
        </w:rPr>
        <w:t xml:space="preserve"> pozostaje sobą i nie zmienia swoich ideałów oraz wartości, którymi się w życiu kieruje. Polecam obejrzeć każdemu, bo po prostu warto.</w:t>
      </w:r>
    </w:p>
    <w:p w:rsidR="0007615C" w:rsidRPr="001E4E86" w:rsidRDefault="00CB5F17" w:rsidP="001E4E86">
      <w:pPr>
        <w:tabs>
          <w:tab w:val="left" w:pos="2820"/>
        </w:tabs>
        <w:spacing w:line="240" w:lineRule="auto"/>
        <w:jc w:val="right"/>
        <w:rPr>
          <w:sz w:val="30"/>
          <w:szCs w:val="30"/>
        </w:rPr>
      </w:pPr>
      <w:r w:rsidRPr="001E4E86">
        <w:rPr>
          <w:b/>
          <w:color w:val="231F20"/>
          <w:sz w:val="30"/>
          <w:szCs w:val="30"/>
        </w:rPr>
        <w:t xml:space="preserve">Lena </w:t>
      </w:r>
      <w:proofErr w:type="spellStart"/>
      <w:r w:rsidRPr="001E4E86">
        <w:rPr>
          <w:b/>
          <w:color w:val="231F20"/>
          <w:sz w:val="30"/>
          <w:szCs w:val="30"/>
        </w:rPr>
        <w:t>Melnyczok</w:t>
      </w:r>
      <w:proofErr w:type="spellEnd"/>
    </w:p>
    <w:p w:rsidR="0007615C" w:rsidRPr="00CB5F17" w:rsidRDefault="0007615C" w:rsidP="0046100E">
      <w:pPr>
        <w:tabs>
          <w:tab w:val="left" w:pos="2820"/>
        </w:tabs>
        <w:jc w:val="both"/>
        <w:rPr>
          <w:sz w:val="32"/>
          <w:szCs w:val="32"/>
        </w:rPr>
      </w:pPr>
    </w:p>
    <w:p w:rsidR="001E4E86" w:rsidRPr="00BB4611" w:rsidRDefault="001E4E86" w:rsidP="00366B4E">
      <w:pPr>
        <w:pStyle w:val="Heading1"/>
        <w:spacing w:before="0"/>
        <w:ind w:left="0"/>
        <w:rPr>
          <w:rFonts w:asciiTheme="minorHAnsi" w:hAnsiTheme="minorHAnsi"/>
          <w:sz w:val="40"/>
          <w:szCs w:val="40"/>
        </w:rPr>
      </w:pPr>
      <w:r w:rsidRPr="00BB4611">
        <w:rPr>
          <w:rFonts w:asciiTheme="minorHAnsi" w:hAnsiTheme="minorHAnsi"/>
          <w:color w:val="231F20"/>
          <w:sz w:val="40"/>
          <w:szCs w:val="40"/>
        </w:rPr>
        <w:lastRenderedPageBreak/>
        <w:t>ŚWIĘTA INACZEJ</w:t>
      </w:r>
    </w:p>
    <w:p w:rsidR="001E4E86" w:rsidRPr="001E4E86" w:rsidRDefault="001E4E86" w:rsidP="00366B4E">
      <w:pPr>
        <w:pStyle w:val="Heading2"/>
        <w:ind w:left="0" w:right="38"/>
        <w:rPr>
          <w:rFonts w:asciiTheme="minorHAnsi" w:hAnsiTheme="minorHAnsi"/>
          <w:sz w:val="32"/>
          <w:szCs w:val="32"/>
        </w:rPr>
      </w:pPr>
      <w:r w:rsidRPr="001E4E86">
        <w:rPr>
          <w:rFonts w:asciiTheme="minorHAnsi" w:hAnsiTheme="minorHAnsi"/>
          <w:color w:val="231F20"/>
          <w:sz w:val="32"/>
          <w:szCs w:val="32"/>
        </w:rPr>
        <w:t>Aż nie do wiary, że już niedługo święta. Wszyscy zastanawiamy się, jak w tym roku będą wyglądały. Pandemia zmieniła wszystko, nawet to. O tym, jak obchodzimy Boże Narodzenie w Polsce, wiemy dużo. Tym razem popatrzmy na te najpiękniejsze święta w roku oczami naszych bliższych i dalszych sąsiadów.</w:t>
      </w:r>
    </w:p>
    <w:p w:rsidR="00366B4E" w:rsidRDefault="00366B4E" w:rsidP="009E5108">
      <w:pPr>
        <w:spacing w:after="0" w:line="240" w:lineRule="auto"/>
        <w:ind w:left="186"/>
        <w:rPr>
          <w:rFonts w:eastAsia="Calibri" w:cs="Calibri"/>
          <w:b/>
          <w:sz w:val="32"/>
          <w:szCs w:val="32"/>
        </w:rPr>
      </w:pPr>
    </w:p>
    <w:p w:rsidR="001E4E86" w:rsidRPr="001E4E86" w:rsidRDefault="001E4E86" w:rsidP="009E5108">
      <w:pPr>
        <w:spacing w:after="0" w:line="240" w:lineRule="auto"/>
        <w:rPr>
          <w:b/>
          <w:sz w:val="32"/>
          <w:szCs w:val="32"/>
        </w:rPr>
      </w:pPr>
      <w:r w:rsidRPr="001E4E86">
        <w:rPr>
          <w:b/>
          <w:color w:val="606163"/>
          <w:sz w:val="32"/>
          <w:szCs w:val="32"/>
        </w:rPr>
        <w:t>Hiszpania</w:t>
      </w:r>
    </w:p>
    <w:p w:rsidR="001E4E86" w:rsidRPr="001E4E86" w:rsidRDefault="001E4E86" w:rsidP="009E5108">
      <w:pPr>
        <w:pStyle w:val="Tekstpodstawowy"/>
        <w:ind w:right="38"/>
        <w:rPr>
          <w:rFonts w:asciiTheme="minorHAnsi" w:hAnsiTheme="minorHAnsi"/>
          <w:sz w:val="32"/>
          <w:szCs w:val="32"/>
        </w:rPr>
      </w:pPr>
      <w:r w:rsidRPr="001E4E86">
        <w:rPr>
          <w:rFonts w:asciiTheme="minorHAnsi" w:hAnsiTheme="minorHAnsi"/>
          <w:color w:val="606163"/>
          <w:sz w:val="32"/>
          <w:szCs w:val="32"/>
        </w:rPr>
        <w:t>Przed świętami w Hiszpanii kupowana jest nowa szopka. Wieczerza wigilijna rozpoczyna się po pasterce. Po tym wszyscy wychodzą na ulice i bawią się do rana. Podczas tego spotkania ludzie kolędują i tańczą. Prezenty są rozdawane 6 stycznia.</w:t>
      </w:r>
    </w:p>
    <w:p w:rsidR="001E4E86" w:rsidRPr="001E4E86" w:rsidRDefault="001E4E86" w:rsidP="009E5108">
      <w:pPr>
        <w:pStyle w:val="Tekstpodstawowy"/>
        <w:rPr>
          <w:rFonts w:asciiTheme="minorHAnsi" w:hAnsiTheme="minorHAnsi"/>
          <w:sz w:val="32"/>
          <w:szCs w:val="32"/>
        </w:rPr>
      </w:pPr>
    </w:p>
    <w:p w:rsidR="001E4E86" w:rsidRPr="001E4E86" w:rsidRDefault="001E4E86" w:rsidP="009E5108">
      <w:pPr>
        <w:spacing w:after="0" w:line="240" w:lineRule="auto"/>
        <w:jc w:val="both"/>
        <w:rPr>
          <w:b/>
          <w:sz w:val="32"/>
          <w:szCs w:val="32"/>
        </w:rPr>
      </w:pPr>
      <w:r w:rsidRPr="001E4E86">
        <w:rPr>
          <w:b/>
          <w:color w:val="606163"/>
          <w:sz w:val="32"/>
          <w:szCs w:val="32"/>
        </w:rPr>
        <w:t>Wielka Brytania</w:t>
      </w:r>
    </w:p>
    <w:p w:rsidR="001E4E86" w:rsidRPr="001E4E86" w:rsidRDefault="007C55AB" w:rsidP="009E5108">
      <w:pPr>
        <w:pStyle w:val="Tekstpodstawowy"/>
        <w:ind w:right="40"/>
        <w:rPr>
          <w:rFonts w:asciiTheme="minorHAnsi" w:hAnsiTheme="minorHAnsi"/>
          <w:sz w:val="32"/>
          <w:szCs w:val="32"/>
        </w:rPr>
      </w:pPr>
      <w:r>
        <w:rPr>
          <w:rFonts w:asciiTheme="minorHAnsi" w:hAnsiTheme="minorHAnsi"/>
          <w:noProof/>
          <w:sz w:val="32"/>
          <w:szCs w:val="32"/>
        </w:rPr>
        <w:pict>
          <v:shape id="_x0000_s1047" type="#_x0000_t202" style="position:absolute;left:0;text-align:left;margin-left:257.15pt;margin-top:12.95pt;width:173pt;height:99.95pt;z-index:-251625472;mso-width-relative:margin;mso-height-relative:margin" wrapcoords="-94 0 -94 21438 21600 21438 21600 0 -94 0" stroked="f">
            <v:textbox>
              <w:txbxContent>
                <w:p w:rsidR="009E5108" w:rsidRDefault="009E5108">
                  <w:r w:rsidRPr="009E5108">
                    <w:rPr>
                      <w:noProof/>
                      <w:lang w:eastAsia="pl-PL"/>
                    </w:rPr>
                    <w:drawing>
                      <wp:inline distT="0" distB="0" distL="0" distR="0">
                        <wp:extent cx="2091690" cy="1242060"/>
                        <wp:effectExtent l="1905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17" cstate="print"/>
                                <a:stretch>
                                  <a:fillRect/>
                                </a:stretch>
                              </pic:blipFill>
                              <pic:spPr>
                                <a:xfrm>
                                  <a:off x="0" y="0"/>
                                  <a:ext cx="2085186" cy="1238198"/>
                                </a:xfrm>
                                <a:prstGeom prst="rect">
                                  <a:avLst/>
                                </a:prstGeom>
                              </pic:spPr>
                            </pic:pic>
                          </a:graphicData>
                        </a:graphic>
                      </wp:inline>
                    </w:drawing>
                  </w:r>
                </w:p>
              </w:txbxContent>
            </v:textbox>
            <w10:wrap type="tight"/>
          </v:shape>
        </w:pict>
      </w:r>
      <w:r w:rsidR="001E4E86" w:rsidRPr="001E4E86">
        <w:rPr>
          <w:rFonts w:asciiTheme="minorHAnsi" w:hAnsiTheme="minorHAnsi"/>
          <w:color w:val="606163"/>
          <w:sz w:val="32"/>
          <w:szCs w:val="32"/>
        </w:rPr>
        <w:t>Wigilijny posiłek zaczyna się w południe w rodzinnym gronie. Wieczorem angielskie dzieci wywieszają swoje</w:t>
      </w:r>
      <w:r w:rsidR="001E4E86" w:rsidRPr="001E4E86">
        <w:rPr>
          <w:rFonts w:asciiTheme="minorHAnsi" w:hAnsiTheme="minorHAnsi"/>
          <w:sz w:val="32"/>
          <w:szCs w:val="32"/>
        </w:rPr>
        <w:t xml:space="preserve"> </w:t>
      </w:r>
      <w:r w:rsidR="001E4E86" w:rsidRPr="001E4E86">
        <w:rPr>
          <w:rFonts w:asciiTheme="minorHAnsi" w:hAnsiTheme="minorHAnsi"/>
          <w:color w:val="606163"/>
          <w:sz w:val="32"/>
          <w:szCs w:val="32"/>
        </w:rPr>
        <w:t>skarpety, aby następnego dnia znaleźć je wypełnione prezentami. W Anglii również narodził się zwyczaj pocałunku pod jemiołą. Oznacza on szczęście i spełnienie życzeń.</w:t>
      </w:r>
    </w:p>
    <w:p w:rsidR="001E4E86" w:rsidRPr="001E4E86" w:rsidRDefault="001E4E86" w:rsidP="009E5108">
      <w:pPr>
        <w:pStyle w:val="Tekstpodstawowy"/>
        <w:rPr>
          <w:rFonts w:asciiTheme="minorHAnsi" w:hAnsiTheme="minorHAnsi"/>
          <w:sz w:val="32"/>
          <w:szCs w:val="32"/>
        </w:rPr>
      </w:pPr>
    </w:p>
    <w:p w:rsidR="001E4E86" w:rsidRPr="001E4E86" w:rsidRDefault="001E4E86" w:rsidP="009E5108">
      <w:pPr>
        <w:spacing w:after="0" w:line="240" w:lineRule="auto"/>
        <w:rPr>
          <w:b/>
          <w:sz w:val="32"/>
          <w:szCs w:val="32"/>
        </w:rPr>
      </w:pPr>
      <w:r w:rsidRPr="001E4E86">
        <w:rPr>
          <w:b/>
          <w:color w:val="606163"/>
          <w:sz w:val="32"/>
          <w:szCs w:val="32"/>
        </w:rPr>
        <w:t>Szwecja</w:t>
      </w:r>
    </w:p>
    <w:p w:rsidR="001E4E86" w:rsidRPr="001E4E86" w:rsidRDefault="001E4E86" w:rsidP="009E5108">
      <w:pPr>
        <w:pStyle w:val="Tekstpodstawowy"/>
        <w:rPr>
          <w:rFonts w:asciiTheme="minorHAnsi" w:hAnsiTheme="minorHAnsi"/>
          <w:sz w:val="32"/>
          <w:szCs w:val="32"/>
        </w:rPr>
      </w:pPr>
      <w:r w:rsidRPr="001E4E86">
        <w:rPr>
          <w:rFonts w:asciiTheme="minorHAnsi" w:hAnsiTheme="minorHAnsi"/>
          <w:color w:val="606163"/>
          <w:sz w:val="32"/>
          <w:szCs w:val="32"/>
        </w:rPr>
        <w:t>W Szwecji wigilia rozpoczyna się w</w:t>
      </w:r>
      <w:r w:rsidRPr="001E4E86">
        <w:rPr>
          <w:rFonts w:asciiTheme="minorHAnsi" w:hAnsiTheme="minorHAnsi"/>
          <w:sz w:val="32"/>
          <w:szCs w:val="32"/>
        </w:rPr>
        <w:t xml:space="preserve"> </w:t>
      </w:r>
      <w:r w:rsidRPr="001E4E86">
        <w:rPr>
          <w:rFonts w:asciiTheme="minorHAnsi" w:hAnsiTheme="minorHAnsi"/>
          <w:color w:val="606163"/>
          <w:sz w:val="32"/>
          <w:szCs w:val="32"/>
        </w:rPr>
        <w:t>pierwszą niedzielę adwentu. Szwedzi nie śpiewają kolęd, ale za to tańczą wokół choinki. Przy wigilijnym stole nie ma wolnego miejsca dla wędrowca, dlatego że Szwedzi sami odwiedzają samotnych.</w:t>
      </w:r>
    </w:p>
    <w:p w:rsidR="001E4E86" w:rsidRPr="001E4E86" w:rsidRDefault="001E4E86" w:rsidP="009E5108">
      <w:pPr>
        <w:pStyle w:val="Tekstpodstawowy"/>
        <w:rPr>
          <w:rFonts w:asciiTheme="minorHAnsi" w:hAnsiTheme="minorHAnsi"/>
          <w:sz w:val="32"/>
          <w:szCs w:val="32"/>
        </w:rPr>
      </w:pPr>
    </w:p>
    <w:p w:rsidR="001E4E86" w:rsidRPr="001E4E86" w:rsidRDefault="001E4E86" w:rsidP="009E5108">
      <w:pPr>
        <w:spacing w:after="0" w:line="240" w:lineRule="auto"/>
        <w:rPr>
          <w:b/>
          <w:sz w:val="32"/>
          <w:szCs w:val="32"/>
        </w:rPr>
      </w:pPr>
      <w:r w:rsidRPr="001E4E86">
        <w:rPr>
          <w:b/>
          <w:color w:val="606163"/>
          <w:sz w:val="32"/>
          <w:szCs w:val="32"/>
        </w:rPr>
        <w:t>Niemcy</w:t>
      </w:r>
    </w:p>
    <w:p w:rsidR="001E4E86" w:rsidRPr="001E4E86" w:rsidRDefault="001E4E86" w:rsidP="009E5108">
      <w:pPr>
        <w:pStyle w:val="Tekstpodstawowy"/>
        <w:rPr>
          <w:rFonts w:asciiTheme="minorHAnsi" w:hAnsiTheme="minorHAnsi"/>
          <w:sz w:val="32"/>
          <w:szCs w:val="32"/>
        </w:rPr>
      </w:pPr>
      <w:r w:rsidRPr="001E4E86">
        <w:rPr>
          <w:rFonts w:asciiTheme="minorHAnsi" w:hAnsiTheme="minorHAnsi"/>
          <w:color w:val="606163"/>
          <w:sz w:val="32"/>
          <w:szCs w:val="32"/>
        </w:rPr>
        <w:t>W Niemczech Boże Narodzenie jest obchodzone tak samo jak w Polsce. Na Mszy Świętej zapala się świece na choince i rozpoczyna się tzw. ’’</w:t>
      </w:r>
      <w:proofErr w:type="spellStart"/>
      <w:r w:rsidRPr="001E4E86">
        <w:rPr>
          <w:rFonts w:asciiTheme="minorHAnsi" w:hAnsiTheme="minorHAnsi"/>
          <w:color w:val="606163"/>
          <w:sz w:val="32"/>
          <w:szCs w:val="32"/>
        </w:rPr>
        <w:t>Bescherung</w:t>
      </w:r>
      <w:proofErr w:type="spellEnd"/>
      <w:r w:rsidRPr="001E4E86">
        <w:rPr>
          <w:rFonts w:asciiTheme="minorHAnsi" w:hAnsiTheme="minorHAnsi"/>
          <w:color w:val="606163"/>
          <w:sz w:val="32"/>
          <w:szCs w:val="32"/>
        </w:rPr>
        <w:t>’’. Wtedy śpiewa się kolędy, a rodzice wynajmują Świętego Mikołaja dla swoich dzieci, aby przyniósł im</w:t>
      </w:r>
      <w:r w:rsidRPr="001E4E86">
        <w:rPr>
          <w:rFonts w:asciiTheme="minorHAnsi" w:hAnsiTheme="minorHAnsi"/>
          <w:color w:val="606163"/>
          <w:spacing w:val="-18"/>
          <w:sz w:val="32"/>
          <w:szCs w:val="32"/>
        </w:rPr>
        <w:t xml:space="preserve"> </w:t>
      </w:r>
      <w:r w:rsidRPr="001E4E86">
        <w:rPr>
          <w:rFonts w:asciiTheme="minorHAnsi" w:hAnsiTheme="minorHAnsi"/>
          <w:color w:val="606163"/>
          <w:sz w:val="32"/>
          <w:szCs w:val="32"/>
        </w:rPr>
        <w:t>prezenty.</w:t>
      </w:r>
    </w:p>
    <w:p w:rsidR="001E4E86" w:rsidRPr="001E4E86" w:rsidRDefault="001E4E86" w:rsidP="009E5108">
      <w:pPr>
        <w:pStyle w:val="Tekstpodstawowy"/>
        <w:rPr>
          <w:rFonts w:asciiTheme="minorHAnsi" w:hAnsiTheme="minorHAnsi"/>
          <w:sz w:val="32"/>
          <w:szCs w:val="32"/>
        </w:rPr>
      </w:pPr>
      <w:r w:rsidRPr="001E4E86">
        <w:rPr>
          <w:rFonts w:asciiTheme="minorHAnsi" w:hAnsiTheme="minorHAnsi"/>
          <w:sz w:val="32"/>
          <w:szCs w:val="32"/>
        </w:rPr>
        <w:br w:type="column"/>
      </w:r>
    </w:p>
    <w:p w:rsidR="001E4E86" w:rsidRPr="001E4E86" w:rsidRDefault="001E4E86" w:rsidP="009E5108">
      <w:pPr>
        <w:spacing w:line="240" w:lineRule="auto"/>
        <w:rPr>
          <w:b/>
          <w:sz w:val="32"/>
          <w:szCs w:val="32"/>
        </w:rPr>
      </w:pPr>
      <w:r w:rsidRPr="001E4E86">
        <w:rPr>
          <w:b/>
          <w:color w:val="606163"/>
          <w:sz w:val="32"/>
          <w:szCs w:val="32"/>
        </w:rPr>
        <w:t>Francja</w:t>
      </w:r>
    </w:p>
    <w:p w:rsidR="001E4E86" w:rsidRPr="001E4E86" w:rsidRDefault="001E4E86" w:rsidP="00366B4E">
      <w:pPr>
        <w:pStyle w:val="Tekstpodstawowy"/>
        <w:rPr>
          <w:rFonts w:asciiTheme="minorHAnsi" w:hAnsiTheme="minorHAnsi"/>
          <w:sz w:val="32"/>
          <w:szCs w:val="32"/>
        </w:rPr>
      </w:pPr>
      <w:r w:rsidRPr="001E4E86">
        <w:rPr>
          <w:rFonts w:asciiTheme="minorHAnsi" w:hAnsiTheme="minorHAnsi"/>
          <w:color w:val="231F20"/>
          <w:sz w:val="32"/>
          <w:szCs w:val="32"/>
        </w:rPr>
        <w:t>We Francji już kilka tygodni przed Świętami panuje bożonarodzeniowa atmosfera. Francuzi nie obchodzą wigilii. 25 grudnia zasiadają do wspólnego obiadu. W tym kraju prezentów nie przynosi Święty Mikołaj. Dzieci wierzą, że prezenty przynosi im mały Jezus. Dlatego ustawiają one swoje buty przy kominku.</w:t>
      </w:r>
    </w:p>
    <w:p w:rsidR="001E4E86" w:rsidRPr="001E4E86" w:rsidRDefault="001E4E86" w:rsidP="00366B4E">
      <w:pPr>
        <w:pStyle w:val="Tekstpodstawowy"/>
        <w:rPr>
          <w:rFonts w:asciiTheme="minorHAnsi" w:hAnsiTheme="minorHAnsi"/>
          <w:sz w:val="32"/>
          <w:szCs w:val="32"/>
        </w:rPr>
      </w:pPr>
    </w:p>
    <w:p w:rsidR="001E4E86" w:rsidRPr="001E4E86" w:rsidRDefault="001E4E86" w:rsidP="009E5108">
      <w:pPr>
        <w:pStyle w:val="Heading3"/>
        <w:ind w:left="0"/>
        <w:rPr>
          <w:rFonts w:asciiTheme="minorHAnsi" w:hAnsiTheme="minorHAnsi"/>
          <w:sz w:val="32"/>
          <w:szCs w:val="32"/>
        </w:rPr>
      </w:pPr>
      <w:r w:rsidRPr="001E4E86">
        <w:rPr>
          <w:rFonts w:asciiTheme="minorHAnsi" w:hAnsiTheme="minorHAnsi"/>
          <w:color w:val="231F20"/>
          <w:sz w:val="32"/>
          <w:szCs w:val="32"/>
        </w:rPr>
        <w:t>Włochy</w:t>
      </w:r>
    </w:p>
    <w:p w:rsidR="001E4E86" w:rsidRPr="001E4E86" w:rsidRDefault="007C55AB" w:rsidP="00366B4E">
      <w:pPr>
        <w:pStyle w:val="Tekstpodstawowy"/>
        <w:tabs>
          <w:tab w:val="left" w:pos="1222"/>
          <w:tab w:val="left" w:pos="2782"/>
          <w:tab w:val="left" w:pos="3990"/>
        </w:tabs>
        <w:rPr>
          <w:rFonts w:asciiTheme="minorHAnsi" w:hAnsiTheme="minorHAnsi"/>
          <w:sz w:val="32"/>
          <w:szCs w:val="32"/>
        </w:rPr>
      </w:pPr>
      <w:r>
        <w:rPr>
          <w:rFonts w:asciiTheme="minorHAnsi" w:hAnsiTheme="minorHAnsi"/>
          <w:noProof/>
          <w:sz w:val="32"/>
          <w:szCs w:val="32"/>
        </w:rPr>
        <w:pict>
          <v:shape id="_x0000_s1048" type="#_x0000_t202" style="position:absolute;left:0;text-align:left;margin-left:274.25pt;margin-top:6.45pt;width:180.6pt;height:114.95pt;z-index:-251623424;mso-width-percent:400;mso-height-percent:200;mso-width-percent:400;mso-height-percent:200;mso-width-relative:margin;mso-height-relative:margin" wrapcoords="-90 0 -90 21471 21600 21471 21600 0 -90 0" stroked="f">
            <v:textbox style="mso-fit-shape-to-text:t">
              <w:txbxContent>
                <w:p w:rsidR="009E5108" w:rsidRDefault="009E5108">
                  <w:r w:rsidRPr="009E5108">
                    <w:rPr>
                      <w:noProof/>
                      <w:lang w:eastAsia="pl-PL"/>
                    </w:rPr>
                    <w:drawing>
                      <wp:inline distT="0" distB="0" distL="0" distR="0">
                        <wp:extent cx="2080260" cy="1347553"/>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18" cstate="print"/>
                                <a:stretch>
                                  <a:fillRect/>
                                </a:stretch>
                              </pic:blipFill>
                              <pic:spPr>
                                <a:xfrm>
                                  <a:off x="0" y="0"/>
                                  <a:ext cx="2082453" cy="1348973"/>
                                </a:xfrm>
                                <a:prstGeom prst="rect">
                                  <a:avLst/>
                                </a:prstGeom>
                              </pic:spPr>
                            </pic:pic>
                          </a:graphicData>
                        </a:graphic>
                      </wp:inline>
                    </w:drawing>
                  </w:r>
                </w:p>
              </w:txbxContent>
            </v:textbox>
            <w10:wrap type="tight"/>
          </v:shape>
        </w:pict>
      </w:r>
      <w:r w:rsidR="001E4E86" w:rsidRPr="001E4E86">
        <w:rPr>
          <w:rFonts w:asciiTheme="minorHAnsi" w:hAnsiTheme="minorHAnsi"/>
          <w:noProof/>
          <w:sz w:val="32"/>
          <w:szCs w:val="32"/>
          <w:lang w:eastAsia="pl-PL"/>
        </w:rPr>
        <w:drawing>
          <wp:anchor distT="0" distB="0" distL="0" distR="0" simplePos="0" relativeHeight="251688960" behindDoc="0" locked="0" layoutInCell="1" allowOverlap="1">
            <wp:simplePos x="0" y="0"/>
            <wp:positionH relativeFrom="page">
              <wp:posOffset>8176259</wp:posOffset>
            </wp:positionH>
            <wp:positionV relativeFrom="paragraph">
              <wp:posOffset>157220</wp:posOffset>
            </wp:positionV>
            <wp:extent cx="1860550" cy="1205229"/>
            <wp:effectExtent l="0" t="0" r="0" b="0"/>
            <wp:wrapNone/>
            <wp:docPr id="4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18" cstate="print"/>
                    <a:stretch>
                      <a:fillRect/>
                    </a:stretch>
                  </pic:blipFill>
                  <pic:spPr>
                    <a:xfrm>
                      <a:off x="0" y="0"/>
                      <a:ext cx="1860550" cy="1205229"/>
                    </a:xfrm>
                    <a:prstGeom prst="rect">
                      <a:avLst/>
                    </a:prstGeom>
                  </pic:spPr>
                </pic:pic>
              </a:graphicData>
            </a:graphic>
          </wp:anchor>
        </w:drawing>
      </w:r>
      <w:r w:rsidR="001E4E86" w:rsidRPr="001E4E86">
        <w:rPr>
          <w:rFonts w:asciiTheme="minorHAnsi" w:hAnsiTheme="minorHAnsi"/>
          <w:color w:val="231F20"/>
          <w:sz w:val="32"/>
          <w:szCs w:val="32"/>
        </w:rPr>
        <w:t>8 grudnia we Włoszech są ubierane choinki oraz</w:t>
      </w:r>
      <w:r w:rsidR="001E4E86" w:rsidRPr="001E4E86">
        <w:rPr>
          <w:rFonts w:asciiTheme="minorHAnsi" w:hAnsiTheme="minorHAnsi"/>
          <w:color w:val="231F20"/>
          <w:sz w:val="32"/>
          <w:szCs w:val="32"/>
        </w:rPr>
        <w:tab/>
        <w:t>budowane</w:t>
      </w:r>
      <w:r w:rsidR="001E4E86" w:rsidRPr="001E4E86">
        <w:rPr>
          <w:rFonts w:asciiTheme="minorHAnsi" w:hAnsiTheme="minorHAnsi"/>
          <w:color w:val="231F20"/>
          <w:sz w:val="32"/>
          <w:szCs w:val="32"/>
        </w:rPr>
        <w:tab/>
        <w:t>żłóbki</w:t>
      </w:r>
      <w:r w:rsidR="001E4E86">
        <w:rPr>
          <w:rFonts w:asciiTheme="minorHAnsi" w:hAnsiTheme="minorHAnsi"/>
          <w:color w:val="231F20"/>
          <w:sz w:val="32"/>
          <w:szCs w:val="32"/>
        </w:rPr>
        <w:t xml:space="preserve"> </w:t>
      </w:r>
      <w:r w:rsidR="001E4E86" w:rsidRPr="001E4E86">
        <w:rPr>
          <w:rFonts w:asciiTheme="minorHAnsi" w:hAnsiTheme="minorHAnsi"/>
          <w:color w:val="231F20"/>
          <w:spacing w:val="-16"/>
          <w:sz w:val="32"/>
          <w:szCs w:val="32"/>
        </w:rPr>
        <w:t xml:space="preserve">w </w:t>
      </w:r>
      <w:r w:rsidR="001E4E86" w:rsidRPr="001E4E86">
        <w:rPr>
          <w:rFonts w:asciiTheme="minorHAnsi" w:hAnsiTheme="minorHAnsi"/>
          <w:color w:val="231F20"/>
          <w:sz w:val="32"/>
          <w:szCs w:val="32"/>
        </w:rPr>
        <w:t xml:space="preserve">kościołach. Największe ulice Rzymu są ozdobione wielkimi choinkami. Włosi, tak jak Polacy, obchodzą mają wigilię </w:t>
      </w:r>
      <w:r w:rsidR="001E4E86" w:rsidRPr="001E4E86">
        <w:rPr>
          <w:rFonts w:asciiTheme="minorHAnsi" w:hAnsiTheme="minorHAnsi"/>
          <w:color w:val="231F20"/>
          <w:spacing w:val="-3"/>
          <w:sz w:val="32"/>
          <w:szCs w:val="32"/>
        </w:rPr>
        <w:t xml:space="preserve">24 </w:t>
      </w:r>
      <w:r w:rsidR="001E4E86" w:rsidRPr="001E4E86">
        <w:rPr>
          <w:rFonts w:asciiTheme="minorHAnsi" w:hAnsiTheme="minorHAnsi"/>
          <w:color w:val="231F20"/>
          <w:sz w:val="32"/>
          <w:szCs w:val="32"/>
        </w:rPr>
        <w:t>grudnia, biorą oni również udział w pasterce i w trakcie świąt rozdają sobie</w:t>
      </w:r>
      <w:r w:rsidR="001E4E86" w:rsidRPr="001E4E86">
        <w:rPr>
          <w:rFonts w:asciiTheme="minorHAnsi" w:hAnsiTheme="minorHAnsi"/>
          <w:color w:val="231F20"/>
          <w:spacing w:val="-6"/>
          <w:sz w:val="32"/>
          <w:szCs w:val="32"/>
        </w:rPr>
        <w:t xml:space="preserve"> </w:t>
      </w:r>
      <w:r w:rsidR="001E4E86" w:rsidRPr="001E4E86">
        <w:rPr>
          <w:rFonts w:asciiTheme="minorHAnsi" w:hAnsiTheme="minorHAnsi"/>
          <w:color w:val="231F20"/>
          <w:sz w:val="32"/>
          <w:szCs w:val="32"/>
        </w:rPr>
        <w:t>prezenty.</w:t>
      </w:r>
    </w:p>
    <w:p w:rsidR="001E4E86" w:rsidRPr="001E4E86" w:rsidRDefault="001E4E86" w:rsidP="00366B4E">
      <w:pPr>
        <w:pStyle w:val="Tekstpodstawowy"/>
        <w:rPr>
          <w:rFonts w:asciiTheme="minorHAnsi" w:hAnsiTheme="minorHAnsi"/>
          <w:sz w:val="32"/>
          <w:szCs w:val="32"/>
        </w:rPr>
      </w:pPr>
    </w:p>
    <w:p w:rsidR="001E4E86" w:rsidRPr="001E4E86" w:rsidRDefault="001E4E86" w:rsidP="009E5108">
      <w:pPr>
        <w:pStyle w:val="Heading3"/>
        <w:ind w:left="0"/>
        <w:rPr>
          <w:rFonts w:asciiTheme="minorHAnsi" w:hAnsiTheme="minorHAnsi"/>
          <w:sz w:val="32"/>
          <w:szCs w:val="32"/>
        </w:rPr>
      </w:pPr>
      <w:r w:rsidRPr="001E4E86">
        <w:rPr>
          <w:rFonts w:asciiTheme="minorHAnsi" w:hAnsiTheme="minorHAnsi"/>
          <w:color w:val="231F20"/>
          <w:sz w:val="32"/>
          <w:szCs w:val="32"/>
        </w:rPr>
        <w:t>Rosja</w:t>
      </w:r>
    </w:p>
    <w:p w:rsidR="001E4E86" w:rsidRPr="001E4E86" w:rsidRDefault="007C55AB" w:rsidP="00366B4E">
      <w:pPr>
        <w:pStyle w:val="Tekstpodstawowy"/>
        <w:rPr>
          <w:rFonts w:asciiTheme="minorHAnsi" w:hAnsiTheme="minorHAnsi"/>
          <w:sz w:val="32"/>
          <w:szCs w:val="32"/>
        </w:rPr>
      </w:pPr>
      <w:r w:rsidRPr="007C55AB">
        <w:rPr>
          <w:rFonts w:asciiTheme="minorHAnsi" w:hAnsiTheme="minorHAnsi"/>
          <w:noProof/>
          <w:color w:val="231F20"/>
          <w:sz w:val="32"/>
          <w:szCs w:val="32"/>
        </w:rPr>
        <w:pict>
          <v:shape id="_x0000_s1049" type="#_x0000_t202" style="position:absolute;left:0;text-align:left;margin-left:274.65pt;margin-top:53.85pt;width:180.6pt;height:112.7pt;z-index:-251621376;mso-width-percent:400;mso-height-percent:200;mso-width-percent:400;mso-height-percent:200;mso-width-relative:margin;mso-height-relative:margin" wrapcoords="-90 0 -90 21456 21600 21456 21600 0 -90 0" stroked="f">
            <v:textbox style="mso-fit-shape-to-text:t">
              <w:txbxContent>
                <w:p w:rsidR="009E5108" w:rsidRDefault="009E5108">
                  <w:r w:rsidRPr="009E5108">
                    <w:rPr>
                      <w:noProof/>
                      <w:lang w:eastAsia="pl-PL"/>
                    </w:rPr>
                    <w:drawing>
                      <wp:inline distT="0" distB="0" distL="0" distR="0">
                        <wp:extent cx="2101215" cy="1177811"/>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19" cstate="print"/>
                                <a:stretch>
                                  <a:fillRect/>
                                </a:stretch>
                              </pic:blipFill>
                              <pic:spPr>
                                <a:xfrm>
                                  <a:off x="0" y="0"/>
                                  <a:ext cx="2101215" cy="1177811"/>
                                </a:xfrm>
                                <a:prstGeom prst="rect">
                                  <a:avLst/>
                                </a:prstGeom>
                              </pic:spPr>
                            </pic:pic>
                          </a:graphicData>
                        </a:graphic>
                      </wp:inline>
                    </w:drawing>
                  </w:r>
                </w:p>
              </w:txbxContent>
            </v:textbox>
            <w10:wrap type="tight"/>
          </v:shape>
        </w:pict>
      </w:r>
      <w:r w:rsidR="001E4E86" w:rsidRPr="001E4E86">
        <w:rPr>
          <w:rFonts w:asciiTheme="minorHAnsi" w:hAnsiTheme="minorHAnsi"/>
          <w:color w:val="231F20"/>
          <w:sz w:val="32"/>
          <w:szCs w:val="32"/>
        </w:rPr>
        <w:t>Rosjanie świętują Boże Narodzenie w nocy z 31 grudnia na 1 stycznia. Wtedy prezenty przynoszą im Dziadek Mróz i jego wnuczka Śnieżynka. Wiele osób  udaje się do Cerkwi, aby złożyć sobie życzenia, a rozpoczyna je wigilia. Do tradycji Świąt</w:t>
      </w:r>
      <w:r w:rsidR="001E4E86" w:rsidRPr="001E4E86">
        <w:rPr>
          <w:rFonts w:asciiTheme="minorHAnsi" w:hAnsiTheme="minorHAnsi"/>
          <w:color w:val="231F20"/>
          <w:spacing w:val="6"/>
          <w:sz w:val="32"/>
          <w:szCs w:val="32"/>
        </w:rPr>
        <w:t xml:space="preserve"> </w:t>
      </w:r>
      <w:r w:rsidR="001E4E86" w:rsidRPr="001E4E86">
        <w:rPr>
          <w:rFonts w:asciiTheme="minorHAnsi" w:hAnsiTheme="minorHAnsi"/>
          <w:color w:val="231F20"/>
          <w:sz w:val="32"/>
          <w:szCs w:val="32"/>
        </w:rPr>
        <w:t>Bożego</w:t>
      </w:r>
      <w:r w:rsidR="001E4E86" w:rsidRPr="001E4E86">
        <w:rPr>
          <w:rFonts w:asciiTheme="minorHAnsi" w:hAnsiTheme="minorHAnsi"/>
          <w:sz w:val="32"/>
          <w:szCs w:val="32"/>
        </w:rPr>
        <w:t xml:space="preserve"> </w:t>
      </w:r>
      <w:r w:rsidR="001E4E86" w:rsidRPr="001E4E86">
        <w:rPr>
          <w:rFonts w:asciiTheme="minorHAnsi" w:hAnsiTheme="minorHAnsi"/>
          <w:color w:val="231F20"/>
          <w:sz w:val="32"/>
          <w:szCs w:val="32"/>
        </w:rPr>
        <w:t>Narodzenia należy m.in. zapalanie świec w oknach i ognisk na ulicach, które mają rozgrzać w zimową, mroźną noc narodzone Dzieciątko. Dzieci z papierowymi gwiazdami i lampionami w rękach pukają do tych domów, w których zapalono świece, aby złożyć życzenia</w:t>
      </w:r>
      <w:r w:rsidR="001E4E86" w:rsidRPr="001E4E86">
        <w:rPr>
          <w:rFonts w:asciiTheme="minorHAnsi" w:hAnsiTheme="minorHAnsi"/>
          <w:color w:val="231F20"/>
          <w:spacing w:val="-4"/>
          <w:sz w:val="32"/>
          <w:szCs w:val="32"/>
        </w:rPr>
        <w:t xml:space="preserve"> </w:t>
      </w:r>
      <w:r w:rsidR="001E4E86" w:rsidRPr="001E4E86">
        <w:rPr>
          <w:rFonts w:asciiTheme="minorHAnsi" w:hAnsiTheme="minorHAnsi"/>
          <w:color w:val="231F20"/>
          <w:sz w:val="32"/>
          <w:szCs w:val="32"/>
        </w:rPr>
        <w:t>domownikom.</w:t>
      </w:r>
    </w:p>
    <w:p w:rsidR="001E4E86" w:rsidRPr="001E4E86" w:rsidRDefault="001E4E86" w:rsidP="00366B4E">
      <w:pPr>
        <w:pStyle w:val="Tekstpodstawowy"/>
        <w:rPr>
          <w:rFonts w:asciiTheme="minorHAnsi" w:hAnsiTheme="minorHAnsi"/>
          <w:sz w:val="32"/>
          <w:szCs w:val="32"/>
        </w:rPr>
      </w:pPr>
    </w:p>
    <w:p w:rsidR="001E4E86" w:rsidRPr="009E5108" w:rsidRDefault="001E4E86" w:rsidP="009E5108">
      <w:pPr>
        <w:spacing w:line="240" w:lineRule="auto"/>
        <w:ind w:right="757"/>
        <w:jc w:val="right"/>
        <w:rPr>
          <w:b/>
          <w:sz w:val="24"/>
          <w:szCs w:val="24"/>
        </w:rPr>
      </w:pPr>
      <w:r w:rsidRPr="009E5108">
        <w:rPr>
          <w:b/>
          <w:color w:val="231F20"/>
          <w:sz w:val="24"/>
          <w:szCs w:val="24"/>
        </w:rPr>
        <w:t>Marcin Bejnarowicz</w:t>
      </w:r>
    </w:p>
    <w:p w:rsidR="0007615C" w:rsidRPr="001E4E86" w:rsidRDefault="0007615C" w:rsidP="00366B4E">
      <w:pPr>
        <w:tabs>
          <w:tab w:val="left" w:pos="2820"/>
        </w:tabs>
        <w:spacing w:line="240" w:lineRule="auto"/>
        <w:jc w:val="both"/>
        <w:rPr>
          <w:sz w:val="32"/>
          <w:szCs w:val="32"/>
        </w:rPr>
      </w:pPr>
    </w:p>
    <w:p w:rsidR="00EF772D" w:rsidRPr="00EF772D" w:rsidRDefault="00EF772D" w:rsidP="00EF772D">
      <w:pPr>
        <w:pStyle w:val="Heading1"/>
        <w:spacing w:before="84"/>
        <w:ind w:left="256"/>
        <w:jc w:val="left"/>
        <w:rPr>
          <w:rFonts w:asciiTheme="minorHAnsi" w:hAnsiTheme="minorHAnsi"/>
          <w:sz w:val="40"/>
          <w:szCs w:val="40"/>
        </w:rPr>
      </w:pPr>
      <w:r w:rsidRPr="00EF772D">
        <w:rPr>
          <w:rFonts w:asciiTheme="minorHAnsi" w:hAnsiTheme="minorHAnsi"/>
          <w:color w:val="231F20"/>
          <w:sz w:val="40"/>
          <w:szCs w:val="40"/>
        </w:rPr>
        <w:lastRenderedPageBreak/>
        <w:t>CIEKAWI ŚWIATA</w:t>
      </w:r>
    </w:p>
    <w:p w:rsidR="00EF772D" w:rsidRPr="00EF772D" w:rsidRDefault="00EF772D" w:rsidP="00EF772D">
      <w:pPr>
        <w:pStyle w:val="Akapitzlist"/>
        <w:widowControl w:val="0"/>
        <w:numPr>
          <w:ilvl w:val="0"/>
          <w:numId w:val="4"/>
        </w:numPr>
        <w:tabs>
          <w:tab w:val="left" w:pos="963"/>
          <w:tab w:val="left" w:pos="964"/>
        </w:tabs>
        <w:autoSpaceDE w:val="0"/>
        <w:autoSpaceDN w:val="0"/>
        <w:spacing w:before="250" w:after="0" w:line="240" w:lineRule="auto"/>
        <w:ind w:right="980" w:hanging="360"/>
        <w:contextualSpacing w:val="0"/>
        <w:rPr>
          <w:sz w:val="32"/>
          <w:szCs w:val="32"/>
        </w:rPr>
      </w:pPr>
      <w:r w:rsidRPr="00EF772D">
        <w:rPr>
          <w:color w:val="231F20"/>
          <w:sz w:val="32"/>
          <w:szCs w:val="32"/>
        </w:rPr>
        <w:t xml:space="preserve">Firma Apple została założona 1 kwietnia 1976 </w:t>
      </w:r>
      <w:r w:rsidRPr="00EF772D">
        <w:rPr>
          <w:color w:val="231F20"/>
          <w:spacing w:val="-5"/>
          <w:sz w:val="32"/>
          <w:szCs w:val="32"/>
        </w:rPr>
        <w:t xml:space="preserve">r., </w:t>
      </w:r>
      <w:r w:rsidRPr="00EF772D">
        <w:rPr>
          <w:color w:val="231F20"/>
          <w:sz w:val="32"/>
          <w:szCs w:val="32"/>
        </w:rPr>
        <w:t>w</w:t>
      </w:r>
      <w:r w:rsidR="00BB4611">
        <w:rPr>
          <w:color w:val="231F20"/>
          <w:spacing w:val="-18"/>
          <w:sz w:val="32"/>
          <w:szCs w:val="32"/>
        </w:rPr>
        <w:t xml:space="preserve"> </w:t>
      </w:r>
      <w:proofErr w:type="spellStart"/>
      <w:r w:rsidRPr="00EF772D">
        <w:rPr>
          <w:color w:val="231F20"/>
          <w:sz w:val="32"/>
          <w:szCs w:val="32"/>
        </w:rPr>
        <w:t>Cupertino</w:t>
      </w:r>
      <w:proofErr w:type="spellEnd"/>
      <w:r w:rsidRPr="00EF772D">
        <w:rPr>
          <w:color w:val="231F20"/>
          <w:sz w:val="32"/>
          <w:szCs w:val="32"/>
        </w:rPr>
        <w:t>, Kalifornia, Stany</w:t>
      </w:r>
      <w:r w:rsidRPr="00EF772D">
        <w:rPr>
          <w:color w:val="231F20"/>
          <w:spacing w:val="-3"/>
          <w:sz w:val="32"/>
          <w:szCs w:val="32"/>
        </w:rPr>
        <w:t xml:space="preserve"> </w:t>
      </w:r>
      <w:r w:rsidRPr="00EF772D">
        <w:rPr>
          <w:color w:val="231F20"/>
          <w:sz w:val="32"/>
          <w:szCs w:val="32"/>
        </w:rPr>
        <w:t>Zjednoczone</w:t>
      </w:r>
    </w:p>
    <w:p w:rsidR="00EF772D" w:rsidRDefault="00EF772D" w:rsidP="00EF772D">
      <w:pPr>
        <w:pStyle w:val="Tekstpodstawowy"/>
        <w:spacing w:before="3"/>
        <w:rPr>
          <w:sz w:val="4"/>
        </w:rPr>
      </w:pPr>
    </w:p>
    <w:p w:rsidR="00EF772D" w:rsidRDefault="00EF772D" w:rsidP="00EF772D">
      <w:pPr>
        <w:pStyle w:val="Tekstpodstawowy"/>
        <w:spacing w:before="3"/>
        <w:rPr>
          <w:sz w:val="4"/>
        </w:rPr>
      </w:pPr>
    </w:p>
    <w:p w:rsidR="00EF772D" w:rsidRDefault="00EF772D" w:rsidP="00EF772D">
      <w:pPr>
        <w:pStyle w:val="Tekstpodstawowy"/>
        <w:spacing w:before="3"/>
        <w:rPr>
          <w:sz w:val="4"/>
        </w:rPr>
      </w:pPr>
    </w:p>
    <w:p w:rsidR="00EF772D" w:rsidRDefault="00EF772D" w:rsidP="00EF772D">
      <w:pPr>
        <w:pStyle w:val="Tekstpodstawowy"/>
        <w:spacing w:before="3"/>
        <w:rPr>
          <w:sz w:val="4"/>
        </w:rPr>
      </w:pPr>
    </w:p>
    <w:p w:rsidR="00EF772D" w:rsidRDefault="007C55AB" w:rsidP="00EF772D">
      <w:pPr>
        <w:pStyle w:val="Tekstpodstawowy"/>
        <w:spacing w:before="3"/>
        <w:rPr>
          <w:sz w:val="4"/>
        </w:rPr>
      </w:pPr>
      <w:r w:rsidRPr="007C55AB">
        <w:rPr>
          <w:noProof/>
          <w:sz w:val="32"/>
          <w:szCs w:val="32"/>
        </w:rPr>
        <w:pict>
          <v:shape id="_x0000_s1050" type="#_x0000_t202" style="position:absolute;left:0;text-align:left;margin-left:306.65pt;margin-top:1.2pt;width:126.7pt;height:70.4pt;z-index:251697152;mso-width-relative:margin;mso-height-relative:margin" stroked="f">
            <v:textbox>
              <w:txbxContent>
                <w:p w:rsidR="009E5108" w:rsidRDefault="00EF772D">
                  <w:r w:rsidRPr="009E5108">
                    <w:rPr>
                      <w:noProof/>
                      <w:lang w:eastAsia="pl-PL"/>
                    </w:rPr>
                    <w:drawing>
                      <wp:inline distT="0" distB="0" distL="0" distR="0">
                        <wp:extent cx="1416685" cy="791890"/>
                        <wp:effectExtent l="19050" t="0" r="0" b="0"/>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1416685" cy="791890"/>
                                </a:xfrm>
                                <a:prstGeom prst="rect">
                                  <a:avLst/>
                                </a:prstGeom>
                              </pic:spPr>
                            </pic:pic>
                          </a:graphicData>
                        </a:graphic>
                      </wp:inline>
                    </w:drawing>
                  </w:r>
                </w:p>
              </w:txbxContent>
            </v:textbox>
          </v:shape>
        </w:pict>
      </w:r>
    </w:p>
    <w:p w:rsidR="00EF772D" w:rsidRDefault="00EF772D" w:rsidP="00EF772D">
      <w:pPr>
        <w:pStyle w:val="Tekstpodstawowy"/>
        <w:spacing w:before="3"/>
        <w:rPr>
          <w:sz w:val="4"/>
        </w:rPr>
      </w:pPr>
    </w:p>
    <w:p w:rsidR="0007615C" w:rsidRDefault="0007615C" w:rsidP="00366B4E">
      <w:pPr>
        <w:tabs>
          <w:tab w:val="left" w:pos="2820"/>
        </w:tabs>
        <w:spacing w:line="240" w:lineRule="auto"/>
        <w:jc w:val="both"/>
        <w:rPr>
          <w:sz w:val="32"/>
          <w:szCs w:val="32"/>
        </w:rPr>
      </w:pPr>
    </w:p>
    <w:p w:rsidR="00EF772D" w:rsidRDefault="00EF772D" w:rsidP="00366B4E">
      <w:pPr>
        <w:tabs>
          <w:tab w:val="left" w:pos="2820"/>
        </w:tabs>
        <w:spacing w:line="240" w:lineRule="auto"/>
        <w:jc w:val="both"/>
        <w:rPr>
          <w:sz w:val="32"/>
          <w:szCs w:val="32"/>
        </w:rPr>
      </w:pPr>
    </w:p>
    <w:p w:rsidR="00EF772D" w:rsidRPr="001E4E86" w:rsidRDefault="00EF772D" w:rsidP="00366B4E">
      <w:pPr>
        <w:tabs>
          <w:tab w:val="left" w:pos="2820"/>
        </w:tabs>
        <w:spacing w:line="240" w:lineRule="auto"/>
        <w:jc w:val="both"/>
        <w:rPr>
          <w:sz w:val="32"/>
          <w:szCs w:val="32"/>
        </w:rPr>
      </w:pPr>
    </w:p>
    <w:p w:rsidR="00EF772D" w:rsidRPr="00EF772D" w:rsidRDefault="00EF772D" w:rsidP="00EF772D">
      <w:pPr>
        <w:pStyle w:val="Akapitzlist"/>
        <w:widowControl w:val="0"/>
        <w:numPr>
          <w:ilvl w:val="0"/>
          <w:numId w:val="4"/>
        </w:numPr>
        <w:tabs>
          <w:tab w:val="left" w:pos="963"/>
          <w:tab w:val="left" w:pos="964"/>
        </w:tabs>
        <w:autoSpaceDE w:val="0"/>
        <w:autoSpaceDN w:val="0"/>
        <w:spacing w:before="141" w:after="0"/>
        <w:ind w:left="964" w:hanging="349"/>
        <w:contextualSpacing w:val="0"/>
        <w:rPr>
          <w:sz w:val="32"/>
          <w:szCs w:val="32"/>
        </w:rPr>
      </w:pPr>
      <w:r>
        <w:rPr>
          <w:noProof/>
          <w:color w:val="231F20"/>
          <w:sz w:val="32"/>
          <w:szCs w:val="32"/>
          <w:lang w:eastAsia="pl-PL"/>
        </w:rPr>
        <w:drawing>
          <wp:anchor distT="0" distB="0" distL="0" distR="0" simplePos="0" relativeHeight="251705344" behindDoc="0" locked="0" layoutInCell="1" allowOverlap="1">
            <wp:simplePos x="0" y="0"/>
            <wp:positionH relativeFrom="page">
              <wp:posOffset>3867150</wp:posOffset>
            </wp:positionH>
            <wp:positionV relativeFrom="paragraph">
              <wp:posOffset>455295</wp:posOffset>
            </wp:positionV>
            <wp:extent cx="2129790" cy="1059180"/>
            <wp:effectExtent l="19050" t="0" r="381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2129790" cy="1059180"/>
                    </a:xfrm>
                    <a:prstGeom prst="rect">
                      <a:avLst/>
                    </a:prstGeom>
                  </pic:spPr>
                </pic:pic>
              </a:graphicData>
            </a:graphic>
          </wp:anchor>
        </w:drawing>
      </w:r>
      <w:r w:rsidRPr="00EF772D">
        <w:rPr>
          <w:color w:val="231F20"/>
          <w:sz w:val="32"/>
          <w:szCs w:val="32"/>
        </w:rPr>
        <w:t xml:space="preserve">Lawrence Gordon </w:t>
      </w:r>
      <w:proofErr w:type="spellStart"/>
      <w:r w:rsidRPr="00EF772D">
        <w:rPr>
          <w:color w:val="231F20"/>
          <w:spacing w:val="-3"/>
          <w:sz w:val="32"/>
          <w:szCs w:val="32"/>
        </w:rPr>
        <w:t>Tesler</w:t>
      </w:r>
      <w:proofErr w:type="spellEnd"/>
      <w:r w:rsidRPr="00EF772D">
        <w:rPr>
          <w:color w:val="231F20"/>
          <w:spacing w:val="-3"/>
          <w:sz w:val="32"/>
          <w:szCs w:val="32"/>
        </w:rPr>
        <w:t xml:space="preserve"> </w:t>
      </w:r>
      <w:r w:rsidRPr="00EF772D">
        <w:rPr>
          <w:color w:val="231F20"/>
          <w:sz w:val="32"/>
          <w:szCs w:val="32"/>
        </w:rPr>
        <w:t>– amerykański programista, twórca</w:t>
      </w:r>
      <w:r w:rsidRPr="00EF772D">
        <w:rPr>
          <w:color w:val="231F20"/>
          <w:spacing w:val="-12"/>
          <w:sz w:val="32"/>
          <w:szCs w:val="32"/>
        </w:rPr>
        <w:t xml:space="preserve"> </w:t>
      </w:r>
      <w:r w:rsidRPr="00EF772D">
        <w:rPr>
          <w:color w:val="231F20"/>
          <w:sz w:val="32"/>
          <w:szCs w:val="32"/>
        </w:rPr>
        <w:t>poleceń</w:t>
      </w:r>
      <w:r>
        <w:rPr>
          <w:color w:val="231F20"/>
          <w:sz w:val="32"/>
          <w:szCs w:val="32"/>
        </w:rPr>
        <w:t xml:space="preserve"> </w:t>
      </w:r>
      <w:r w:rsidRPr="00EF772D">
        <w:rPr>
          <w:color w:val="231F20"/>
          <w:sz w:val="32"/>
          <w:szCs w:val="32"/>
        </w:rPr>
        <w:t>kopiuj- wklej</w:t>
      </w:r>
    </w:p>
    <w:p w:rsidR="00EF772D" w:rsidRPr="00EF772D" w:rsidRDefault="00EF772D" w:rsidP="00EF772D">
      <w:pPr>
        <w:pStyle w:val="Tekstpodstawowy"/>
        <w:spacing w:line="276" w:lineRule="auto"/>
        <w:rPr>
          <w:sz w:val="32"/>
          <w:szCs w:val="32"/>
        </w:rPr>
      </w:pPr>
    </w:p>
    <w:p w:rsidR="00EF772D" w:rsidRDefault="00EF772D" w:rsidP="00366B4E">
      <w:pPr>
        <w:tabs>
          <w:tab w:val="left" w:pos="2820"/>
        </w:tabs>
        <w:spacing w:line="240" w:lineRule="auto"/>
        <w:jc w:val="both"/>
        <w:rPr>
          <w:sz w:val="32"/>
          <w:szCs w:val="32"/>
        </w:rPr>
      </w:pPr>
    </w:p>
    <w:p w:rsidR="00EF772D" w:rsidRDefault="00EF772D" w:rsidP="00366B4E">
      <w:pPr>
        <w:tabs>
          <w:tab w:val="left" w:pos="2820"/>
        </w:tabs>
        <w:spacing w:line="240" w:lineRule="auto"/>
        <w:jc w:val="both"/>
        <w:rPr>
          <w:sz w:val="32"/>
          <w:szCs w:val="32"/>
        </w:rPr>
      </w:pPr>
    </w:p>
    <w:p w:rsidR="00BB4611" w:rsidRPr="00BB4611" w:rsidRDefault="00EF772D" w:rsidP="00BB4611">
      <w:pPr>
        <w:pStyle w:val="Akapitzlist"/>
        <w:widowControl w:val="0"/>
        <w:numPr>
          <w:ilvl w:val="0"/>
          <w:numId w:val="4"/>
        </w:numPr>
        <w:tabs>
          <w:tab w:val="left" w:pos="963"/>
          <w:tab w:val="left" w:pos="964"/>
        </w:tabs>
        <w:autoSpaceDE w:val="0"/>
        <w:autoSpaceDN w:val="0"/>
        <w:spacing w:before="1" w:after="0"/>
        <w:ind w:left="964" w:hanging="349"/>
        <w:contextualSpacing w:val="0"/>
        <w:rPr>
          <w:rFonts w:asciiTheme="minorHAnsi" w:hAnsiTheme="minorHAnsi"/>
          <w:sz w:val="32"/>
          <w:szCs w:val="32"/>
        </w:rPr>
      </w:pPr>
      <w:r w:rsidRPr="00EF772D">
        <w:rPr>
          <w:rFonts w:asciiTheme="minorHAnsi" w:hAnsiTheme="minorHAnsi"/>
          <w:color w:val="231F20"/>
          <w:sz w:val="32"/>
          <w:szCs w:val="32"/>
        </w:rPr>
        <w:t>Władimir</w:t>
      </w:r>
      <w:r w:rsidRPr="00EF772D">
        <w:rPr>
          <w:rFonts w:asciiTheme="minorHAnsi" w:hAnsiTheme="minorHAnsi"/>
          <w:color w:val="231F20"/>
          <w:spacing w:val="28"/>
          <w:sz w:val="32"/>
          <w:szCs w:val="32"/>
        </w:rPr>
        <w:t xml:space="preserve"> </w:t>
      </w:r>
      <w:proofErr w:type="spellStart"/>
      <w:r w:rsidRPr="00EF772D">
        <w:rPr>
          <w:rFonts w:asciiTheme="minorHAnsi" w:hAnsiTheme="minorHAnsi"/>
          <w:color w:val="231F20"/>
          <w:sz w:val="32"/>
          <w:szCs w:val="32"/>
        </w:rPr>
        <w:t>Putin</w:t>
      </w:r>
      <w:proofErr w:type="spellEnd"/>
      <w:r w:rsidRPr="00EF772D">
        <w:rPr>
          <w:rFonts w:asciiTheme="minorHAnsi" w:hAnsiTheme="minorHAnsi"/>
          <w:color w:val="231F20"/>
          <w:spacing w:val="28"/>
          <w:sz w:val="32"/>
          <w:szCs w:val="32"/>
        </w:rPr>
        <w:t xml:space="preserve"> </w:t>
      </w:r>
      <w:r w:rsidRPr="00EF772D">
        <w:rPr>
          <w:rFonts w:asciiTheme="minorHAnsi" w:hAnsiTheme="minorHAnsi"/>
          <w:color w:val="231F20"/>
          <w:sz w:val="32"/>
          <w:szCs w:val="32"/>
        </w:rPr>
        <w:t>ma</w:t>
      </w:r>
      <w:r w:rsidRPr="00EF772D">
        <w:rPr>
          <w:rFonts w:asciiTheme="minorHAnsi" w:hAnsiTheme="minorHAnsi"/>
          <w:color w:val="231F20"/>
          <w:spacing w:val="29"/>
          <w:sz w:val="32"/>
          <w:szCs w:val="32"/>
        </w:rPr>
        <w:t xml:space="preserve"> </w:t>
      </w:r>
      <w:r w:rsidRPr="00EF772D">
        <w:rPr>
          <w:rFonts w:asciiTheme="minorHAnsi" w:hAnsiTheme="minorHAnsi"/>
          <w:color w:val="231F20"/>
          <w:sz w:val="32"/>
          <w:szCs w:val="32"/>
        </w:rPr>
        <w:t>9</w:t>
      </w:r>
      <w:r w:rsidRPr="00EF772D">
        <w:rPr>
          <w:rFonts w:asciiTheme="minorHAnsi" w:hAnsiTheme="minorHAnsi"/>
          <w:color w:val="231F20"/>
          <w:spacing w:val="28"/>
          <w:sz w:val="32"/>
          <w:szCs w:val="32"/>
        </w:rPr>
        <w:t xml:space="preserve"> </w:t>
      </w:r>
      <w:r w:rsidRPr="00EF772D">
        <w:rPr>
          <w:rFonts w:asciiTheme="minorHAnsi" w:hAnsiTheme="minorHAnsi"/>
          <w:color w:val="231F20"/>
          <w:sz w:val="32"/>
          <w:szCs w:val="32"/>
        </w:rPr>
        <w:t>stopień</w:t>
      </w:r>
      <w:r w:rsidRPr="00EF772D">
        <w:rPr>
          <w:rFonts w:asciiTheme="minorHAnsi" w:hAnsiTheme="minorHAnsi"/>
          <w:color w:val="231F20"/>
          <w:spacing w:val="28"/>
          <w:sz w:val="32"/>
          <w:szCs w:val="32"/>
        </w:rPr>
        <w:t xml:space="preserve"> </w:t>
      </w:r>
      <w:r w:rsidRPr="00EF772D">
        <w:rPr>
          <w:rFonts w:asciiTheme="minorHAnsi" w:hAnsiTheme="minorHAnsi"/>
          <w:color w:val="231F20"/>
          <w:sz w:val="32"/>
          <w:szCs w:val="32"/>
        </w:rPr>
        <w:t>czarnego</w:t>
      </w:r>
      <w:r w:rsidRPr="00EF772D">
        <w:rPr>
          <w:rFonts w:asciiTheme="minorHAnsi" w:hAnsiTheme="minorHAnsi"/>
          <w:color w:val="231F20"/>
          <w:spacing w:val="29"/>
          <w:sz w:val="32"/>
          <w:szCs w:val="32"/>
        </w:rPr>
        <w:t xml:space="preserve"> </w:t>
      </w:r>
      <w:r w:rsidRPr="00EF772D">
        <w:rPr>
          <w:rFonts w:asciiTheme="minorHAnsi" w:hAnsiTheme="minorHAnsi"/>
          <w:color w:val="231F20"/>
          <w:sz w:val="32"/>
          <w:szCs w:val="32"/>
        </w:rPr>
        <w:t>pasa</w:t>
      </w:r>
      <w:r w:rsidRPr="00EF772D">
        <w:rPr>
          <w:rFonts w:asciiTheme="minorHAnsi" w:hAnsiTheme="minorHAnsi"/>
          <w:color w:val="231F20"/>
          <w:spacing w:val="28"/>
          <w:sz w:val="32"/>
          <w:szCs w:val="32"/>
        </w:rPr>
        <w:t xml:space="preserve"> </w:t>
      </w:r>
      <w:r w:rsidRPr="00EF772D">
        <w:rPr>
          <w:rFonts w:asciiTheme="minorHAnsi" w:hAnsiTheme="minorHAnsi"/>
          <w:color w:val="231F20"/>
          <w:sz w:val="32"/>
          <w:szCs w:val="32"/>
        </w:rPr>
        <w:t>w</w:t>
      </w:r>
      <w:r w:rsidRPr="00EF772D">
        <w:rPr>
          <w:rFonts w:asciiTheme="minorHAnsi" w:hAnsiTheme="minorHAnsi"/>
          <w:color w:val="231F20"/>
          <w:spacing w:val="20"/>
          <w:sz w:val="32"/>
          <w:szCs w:val="32"/>
        </w:rPr>
        <w:t xml:space="preserve"> </w:t>
      </w:r>
      <w:proofErr w:type="spellStart"/>
      <w:r w:rsidRPr="00EF772D">
        <w:rPr>
          <w:rFonts w:asciiTheme="minorHAnsi" w:hAnsiTheme="minorHAnsi"/>
          <w:color w:val="231F20"/>
          <w:sz w:val="32"/>
          <w:szCs w:val="32"/>
        </w:rPr>
        <w:t>Taekwondo</w:t>
      </w:r>
      <w:proofErr w:type="spellEnd"/>
      <w:r w:rsidRPr="00EF772D">
        <w:rPr>
          <w:rFonts w:asciiTheme="minorHAnsi" w:hAnsiTheme="minorHAnsi"/>
          <w:color w:val="231F20"/>
          <w:sz w:val="32"/>
          <w:szCs w:val="32"/>
        </w:rPr>
        <w:t>,</w:t>
      </w:r>
      <w:r w:rsidRPr="00EF772D">
        <w:rPr>
          <w:rFonts w:asciiTheme="minorHAnsi" w:hAnsiTheme="minorHAnsi"/>
          <w:color w:val="231F20"/>
          <w:spacing w:val="28"/>
          <w:sz w:val="32"/>
          <w:szCs w:val="32"/>
        </w:rPr>
        <w:t xml:space="preserve"> </w:t>
      </w:r>
      <w:r w:rsidRPr="00EF772D">
        <w:rPr>
          <w:rFonts w:asciiTheme="minorHAnsi" w:hAnsiTheme="minorHAnsi"/>
          <w:color w:val="231F20"/>
          <w:sz w:val="32"/>
          <w:szCs w:val="32"/>
        </w:rPr>
        <w:t>zaś</w:t>
      </w:r>
      <w:r w:rsidRPr="00EF772D">
        <w:rPr>
          <w:rFonts w:asciiTheme="minorHAnsi" w:hAnsiTheme="minorHAnsi"/>
          <w:color w:val="231F20"/>
          <w:spacing w:val="29"/>
          <w:sz w:val="32"/>
          <w:szCs w:val="32"/>
        </w:rPr>
        <w:t xml:space="preserve"> </w:t>
      </w:r>
      <w:r w:rsidRPr="00EF772D">
        <w:rPr>
          <w:rFonts w:asciiTheme="minorHAnsi" w:hAnsiTheme="minorHAnsi"/>
          <w:color w:val="231F20"/>
          <w:sz w:val="32"/>
          <w:szCs w:val="32"/>
        </w:rPr>
        <w:t xml:space="preserve">Chuck  </w:t>
      </w:r>
      <w:proofErr w:type="spellStart"/>
      <w:r w:rsidRPr="00EF772D">
        <w:rPr>
          <w:rFonts w:asciiTheme="minorHAnsi" w:hAnsiTheme="minorHAnsi"/>
          <w:color w:val="231F20"/>
          <w:sz w:val="32"/>
          <w:szCs w:val="32"/>
        </w:rPr>
        <w:t>Norris</w:t>
      </w:r>
      <w:proofErr w:type="spellEnd"/>
      <w:r w:rsidRPr="00EF772D">
        <w:rPr>
          <w:rFonts w:asciiTheme="minorHAnsi" w:hAnsiTheme="minorHAnsi"/>
          <w:color w:val="231F20"/>
          <w:sz w:val="32"/>
          <w:szCs w:val="32"/>
        </w:rPr>
        <w:t xml:space="preserve"> "tylko" 8</w:t>
      </w:r>
    </w:p>
    <w:p w:rsidR="00BB4611" w:rsidRPr="00BB4611" w:rsidRDefault="00BB4611" w:rsidP="00BB4611">
      <w:pPr>
        <w:pStyle w:val="Akapitzlist"/>
        <w:widowControl w:val="0"/>
        <w:tabs>
          <w:tab w:val="left" w:pos="963"/>
          <w:tab w:val="left" w:pos="964"/>
        </w:tabs>
        <w:autoSpaceDE w:val="0"/>
        <w:autoSpaceDN w:val="0"/>
        <w:spacing w:before="1" w:after="0"/>
        <w:ind w:left="964"/>
        <w:contextualSpacing w:val="0"/>
        <w:jc w:val="right"/>
        <w:rPr>
          <w:rFonts w:asciiTheme="minorHAnsi" w:hAnsiTheme="minorHAnsi"/>
          <w:b/>
          <w:sz w:val="24"/>
          <w:szCs w:val="24"/>
        </w:rPr>
      </w:pPr>
      <w:r w:rsidRPr="00BB4611">
        <w:rPr>
          <w:rFonts w:asciiTheme="minorHAnsi" w:hAnsiTheme="minorHAnsi"/>
          <w:b/>
          <w:color w:val="231F20"/>
          <w:sz w:val="24"/>
          <w:szCs w:val="24"/>
        </w:rPr>
        <w:t xml:space="preserve">Mikołaj </w:t>
      </w:r>
      <w:proofErr w:type="spellStart"/>
      <w:r w:rsidRPr="00BB4611">
        <w:rPr>
          <w:rFonts w:asciiTheme="minorHAnsi" w:hAnsiTheme="minorHAnsi"/>
          <w:b/>
          <w:color w:val="231F20"/>
          <w:sz w:val="24"/>
          <w:szCs w:val="24"/>
        </w:rPr>
        <w:t>Drabyk</w:t>
      </w:r>
      <w:proofErr w:type="spellEnd"/>
    </w:p>
    <w:p w:rsidR="0046100E" w:rsidRPr="00BB4611" w:rsidRDefault="007C55AB" w:rsidP="00BB4611">
      <w:pPr>
        <w:pStyle w:val="Akapitzlist"/>
        <w:widowControl w:val="0"/>
        <w:tabs>
          <w:tab w:val="left" w:pos="963"/>
          <w:tab w:val="left" w:pos="964"/>
        </w:tabs>
        <w:autoSpaceDE w:val="0"/>
        <w:autoSpaceDN w:val="0"/>
        <w:spacing w:before="1" w:after="0"/>
        <w:ind w:left="964"/>
        <w:contextualSpacing w:val="0"/>
        <w:rPr>
          <w:rFonts w:asciiTheme="minorHAnsi" w:hAnsiTheme="minorHAnsi"/>
          <w:sz w:val="32"/>
          <w:szCs w:val="32"/>
        </w:rPr>
      </w:pPr>
      <w:r w:rsidRPr="007C55AB">
        <w:rPr>
          <w:noProof/>
          <w:lang w:eastAsia="pl-PL"/>
        </w:rPr>
        <w:pict>
          <v:group id="_x0000_s1058" style="position:absolute;left:0;text-align:left;margin-left:41.05pt;margin-top:155.45pt;width:512.15pt;height:176.35pt;z-index:-251608064;mso-wrap-distance-left:0;mso-wrap-distance-right:0;mso-position-horizontal-relative:page" coordorigin="485,158" coordsize="7467,1959">
            <v:rect id="_x0000_s1059" style="position:absolute;left:492;top:165;width:7452;height:1944" fillcolor="#00b0f0" strokecolor="#00b0f0"/>
            <v:rect id="_x0000_s1060" style="position:absolute;left:492;top:165;width:7452;height:1944" fillcolor="#00b0f0" strokecolor="#00b0f0"/>
            <v:shape id="_x0000_s1061" type="#_x0000_t202" style="position:absolute;left:484;top:158;width:7467;height:1959" fillcolor="#00b0f0" strokecolor="#00b0f0">
              <v:textbox inset="0,0,0,0">
                <w:txbxContent>
                  <w:p w:rsidR="00BB4611" w:rsidRDefault="00BB4611" w:rsidP="00EF772D">
                    <w:pPr>
                      <w:spacing w:before="83" w:line="252" w:lineRule="exact"/>
                      <w:ind w:left="158"/>
                      <w:jc w:val="both"/>
                      <w:rPr>
                        <w:b/>
                        <w:color w:val="231F20"/>
                        <w:sz w:val="32"/>
                        <w:szCs w:val="32"/>
                      </w:rPr>
                    </w:pPr>
                  </w:p>
                  <w:p w:rsidR="00EF772D" w:rsidRPr="00EF772D" w:rsidRDefault="00EF772D" w:rsidP="00EF772D">
                    <w:pPr>
                      <w:spacing w:before="83" w:line="252" w:lineRule="exact"/>
                      <w:ind w:left="158"/>
                      <w:jc w:val="both"/>
                      <w:rPr>
                        <w:sz w:val="32"/>
                        <w:szCs w:val="32"/>
                      </w:rPr>
                    </w:pPr>
                    <w:r w:rsidRPr="00EF772D">
                      <w:rPr>
                        <w:b/>
                        <w:color w:val="231F20"/>
                        <w:sz w:val="32"/>
                        <w:szCs w:val="32"/>
                      </w:rPr>
                      <w:t xml:space="preserve">Redaktor naczelna: </w:t>
                    </w:r>
                    <w:r w:rsidRPr="00EF772D">
                      <w:rPr>
                        <w:color w:val="231F20"/>
                        <w:sz w:val="32"/>
                        <w:szCs w:val="32"/>
                      </w:rPr>
                      <w:t xml:space="preserve">Lena </w:t>
                    </w:r>
                    <w:proofErr w:type="spellStart"/>
                    <w:r w:rsidRPr="00EF772D">
                      <w:rPr>
                        <w:color w:val="231F20"/>
                        <w:sz w:val="32"/>
                        <w:szCs w:val="32"/>
                      </w:rPr>
                      <w:t>Melnyczok</w:t>
                    </w:r>
                    <w:proofErr w:type="spellEnd"/>
                  </w:p>
                  <w:p w:rsidR="00EF772D" w:rsidRPr="00EF772D" w:rsidRDefault="00EF772D" w:rsidP="00EF772D">
                    <w:pPr>
                      <w:ind w:left="158" w:right="154"/>
                      <w:jc w:val="both"/>
                      <w:rPr>
                        <w:sz w:val="32"/>
                        <w:szCs w:val="32"/>
                      </w:rPr>
                    </w:pPr>
                    <w:r w:rsidRPr="00EF772D">
                      <w:rPr>
                        <w:b/>
                        <w:color w:val="231F20"/>
                        <w:sz w:val="32"/>
                        <w:szCs w:val="32"/>
                      </w:rPr>
                      <w:t>Redaktorzy</w:t>
                    </w:r>
                    <w:r w:rsidRPr="00EF772D">
                      <w:rPr>
                        <w:color w:val="231F20"/>
                        <w:sz w:val="32"/>
                        <w:szCs w:val="32"/>
                      </w:rPr>
                      <w:t xml:space="preserve">: Marcin Bejnarowicz, Nikodem </w:t>
                    </w:r>
                    <w:proofErr w:type="spellStart"/>
                    <w:r w:rsidRPr="00EF772D">
                      <w:rPr>
                        <w:color w:val="231F20"/>
                        <w:sz w:val="32"/>
                        <w:szCs w:val="32"/>
                      </w:rPr>
                      <w:t>Biłas</w:t>
                    </w:r>
                    <w:proofErr w:type="spellEnd"/>
                    <w:r w:rsidRPr="00EF772D">
                      <w:rPr>
                        <w:color w:val="231F20"/>
                        <w:sz w:val="32"/>
                        <w:szCs w:val="32"/>
                      </w:rPr>
                      <w:t xml:space="preserve">, Natalia </w:t>
                    </w:r>
                    <w:proofErr w:type="spellStart"/>
                    <w:r w:rsidRPr="00EF772D">
                      <w:rPr>
                        <w:color w:val="231F20"/>
                        <w:sz w:val="32"/>
                        <w:szCs w:val="32"/>
                      </w:rPr>
                      <w:t>Dados</w:t>
                    </w:r>
                    <w:proofErr w:type="spellEnd"/>
                    <w:r w:rsidRPr="00EF772D">
                      <w:rPr>
                        <w:color w:val="231F20"/>
                        <w:sz w:val="32"/>
                        <w:szCs w:val="32"/>
                      </w:rPr>
                      <w:t xml:space="preserve">, Mikołaj </w:t>
                    </w:r>
                    <w:proofErr w:type="spellStart"/>
                    <w:r w:rsidRPr="00EF772D">
                      <w:rPr>
                        <w:color w:val="231F20"/>
                        <w:sz w:val="32"/>
                        <w:szCs w:val="32"/>
                      </w:rPr>
                      <w:t>Drabyk</w:t>
                    </w:r>
                    <w:proofErr w:type="spellEnd"/>
                    <w:r w:rsidRPr="00EF772D">
                      <w:rPr>
                        <w:color w:val="231F20"/>
                        <w:sz w:val="32"/>
                        <w:szCs w:val="32"/>
                      </w:rPr>
                      <w:t xml:space="preserve">, Marzena </w:t>
                    </w:r>
                    <w:proofErr w:type="spellStart"/>
                    <w:r w:rsidRPr="00EF772D">
                      <w:rPr>
                        <w:color w:val="231F20"/>
                        <w:sz w:val="32"/>
                        <w:szCs w:val="32"/>
                      </w:rPr>
                      <w:t>Gral</w:t>
                    </w:r>
                    <w:proofErr w:type="spellEnd"/>
                    <w:r w:rsidRPr="00EF772D">
                      <w:rPr>
                        <w:color w:val="231F20"/>
                        <w:sz w:val="32"/>
                        <w:szCs w:val="32"/>
                      </w:rPr>
                      <w:t xml:space="preserve">, Gabrysia </w:t>
                    </w:r>
                    <w:proofErr w:type="spellStart"/>
                    <w:r w:rsidRPr="00EF772D">
                      <w:rPr>
                        <w:color w:val="231F20"/>
                        <w:sz w:val="32"/>
                        <w:szCs w:val="32"/>
                      </w:rPr>
                      <w:t>Hrabyk</w:t>
                    </w:r>
                    <w:proofErr w:type="spellEnd"/>
                    <w:r w:rsidRPr="00EF772D">
                      <w:rPr>
                        <w:color w:val="231F20"/>
                        <w:sz w:val="32"/>
                        <w:szCs w:val="32"/>
                      </w:rPr>
                      <w:t xml:space="preserve">, Jakub </w:t>
                    </w:r>
                    <w:proofErr w:type="spellStart"/>
                    <w:r w:rsidRPr="00EF772D">
                      <w:rPr>
                        <w:color w:val="231F20"/>
                        <w:sz w:val="32"/>
                        <w:szCs w:val="32"/>
                      </w:rPr>
                      <w:t>Nagrodzki</w:t>
                    </w:r>
                    <w:proofErr w:type="spellEnd"/>
                    <w:r w:rsidRPr="00EF772D">
                      <w:rPr>
                        <w:color w:val="231F20"/>
                        <w:sz w:val="32"/>
                        <w:szCs w:val="32"/>
                      </w:rPr>
                      <w:t xml:space="preserve">, Roksana Paszkowska, </w:t>
                    </w:r>
                    <w:proofErr w:type="spellStart"/>
                    <w:r w:rsidRPr="00EF772D">
                      <w:rPr>
                        <w:color w:val="231F20"/>
                        <w:sz w:val="32"/>
                        <w:szCs w:val="32"/>
                      </w:rPr>
                      <w:t>Marcysia</w:t>
                    </w:r>
                    <w:proofErr w:type="spellEnd"/>
                    <w:r w:rsidRPr="00EF772D">
                      <w:rPr>
                        <w:color w:val="231F20"/>
                        <w:sz w:val="32"/>
                        <w:szCs w:val="32"/>
                      </w:rPr>
                      <w:t xml:space="preserve"> </w:t>
                    </w:r>
                    <w:proofErr w:type="spellStart"/>
                    <w:r w:rsidRPr="00EF772D">
                      <w:rPr>
                        <w:color w:val="231F20"/>
                        <w:sz w:val="32"/>
                        <w:szCs w:val="32"/>
                      </w:rPr>
                      <w:t>Rymszewicz</w:t>
                    </w:r>
                    <w:proofErr w:type="spellEnd"/>
                    <w:r w:rsidRPr="00EF772D">
                      <w:rPr>
                        <w:color w:val="231F20"/>
                        <w:sz w:val="32"/>
                        <w:szCs w:val="32"/>
                      </w:rPr>
                      <w:t>, Nadia Stasiak, Natalia Stępniak, Wojtek Zaremba</w:t>
                    </w:r>
                  </w:p>
                  <w:p w:rsidR="00EF772D" w:rsidRPr="00EF772D" w:rsidRDefault="00EF772D" w:rsidP="00EF772D">
                    <w:pPr>
                      <w:spacing w:before="12"/>
                      <w:ind w:left="158"/>
                      <w:jc w:val="both"/>
                      <w:rPr>
                        <w:sz w:val="32"/>
                        <w:szCs w:val="32"/>
                      </w:rPr>
                    </w:pPr>
                    <w:r w:rsidRPr="00EF772D">
                      <w:rPr>
                        <w:b/>
                        <w:color w:val="231F20"/>
                        <w:sz w:val="32"/>
                        <w:szCs w:val="32"/>
                      </w:rPr>
                      <w:t xml:space="preserve">Opiekun gazety: </w:t>
                    </w:r>
                    <w:r w:rsidRPr="00EF772D">
                      <w:rPr>
                        <w:color w:val="231F20"/>
                        <w:sz w:val="32"/>
                        <w:szCs w:val="32"/>
                      </w:rPr>
                      <w:t>Anna Demska</w:t>
                    </w:r>
                  </w:p>
                </w:txbxContent>
              </v:textbox>
            </v:shape>
            <w10:wrap type="topAndBottom" anchorx="page"/>
          </v:group>
        </w:pict>
      </w:r>
      <w:r w:rsidRPr="007C55AB">
        <w:rPr>
          <w:noProof/>
          <w:lang w:eastAsia="pl-PL"/>
        </w:rPr>
        <w:pict>
          <v:shape id="_x0000_s1057" type="#_x0000_t202" style="position:absolute;left:0;text-align:left;margin-left:256.25pt;margin-top:6.05pt;width:130.1pt;height:117.6pt;z-index:251707392;mso-width-relative:margin;mso-height-relative:margin" stroked="f">
            <v:textbox>
              <w:txbxContent>
                <w:p w:rsidR="00EF772D" w:rsidRDefault="00EF772D" w:rsidP="00EF772D">
                  <w:r w:rsidRPr="009E5108">
                    <w:rPr>
                      <w:noProof/>
                      <w:lang w:eastAsia="pl-PL"/>
                    </w:rPr>
                    <w:drawing>
                      <wp:inline distT="0" distB="0" distL="0" distR="0">
                        <wp:extent cx="1459865" cy="1472909"/>
                        <wp:effectExtent l="19050" t="0" r="6985" b="0"/>
                        <wp:docPr id="9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2" cstate="print"/>
                                <a:stretch>
                                  <a:fillRect/>
                                </a:stretch>
                              </pic:blipFill>
                              <pic:spPr>
                                <a:xfrm>
                                  <a:off x="0" y="0"/>
                                  <a:ext cx="1459865" cy="1472909"/>
                                </a:xfrm>
                                <a:prstGeom prst="rect">
                                  <a:avLst/>
                                </a:prstGeom>
                              </pic:spPr>
                            </pic:pic>
                          </a:graphicData>
                        </a:graphic>
                      </wp:inline>
                    </w:drawing>
                  </w:r>
                </w:p>
              </w:txbxContent>
            </v:textbox>
          </v:shape>
        </w:pict>
      </w:r>
      <w:r w:rsidRPr="007C55AB">
        <w:rPr>
          <w:noProof/>
          <w:lang w:eastAsia="pl-PL"/>
        </w:rPr>
        <w:pict>
          <v:shape id="_x0000_s1056" type="#_x0000_t202" style="position:absolute;left:0;text-align:left;margin-left:47.45pt;margin-top:11.95pt;width:127.7pt;height:107.4pt;z-index:251706368;mso-width-relative:margin;mso-height-relative:margin" stroked="f">
            <v:textbox>
              <w:txbxContent>
                <w:p w:rsidR="00EF772D" w:rsidRDefault="00EF772D" w:rsidP="00EF772D">
                  <w:r w:rsidRPr="009E5108">
                    <w:rPr>
                      <w:noProof/>
                      <w:lang w:eastAsia="pl-PL"/>
                    </w:rPr>
                    <w:drawing>
                      <wp:inline distT="0" distB="0" distL="0" distR="0">
                        <wp:extent cx="1522989" cy="1307591"/>
                        <wp:effectExtent l="0" t="0" r="0" b="0"/>
                        <wp:docPr id="6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3" cstate="print"/>
                                <a:stretch>
                                  <a:fillRect/>
                                </a:stretch>
                              </pic:blipFill>
                              <pic:spPr>
                                <a:xfrm>
                                  <a:off x="0" y="0"/>
                                  <a:ext cx="1522989" cy="1307591"/>
                                </a:xfrm>
                                <a:prstGeom prst="rect">
                                  <a:avLst/>
                                </a:prstGeom>
                              </pic:spPr>
                            </pic:pic>
                          </a:graphicData>
                        </a:graphic>
                      </wp:inline>
                    </w:drawing>
                  </w:r>
                </w:p>
              </w:txbxContent>
            </v:textbox>
          </v:shape>
        </w:pict>
      </w:r>
      <w:r w:rsidR="0046100E" w:rsidRPr="001E4E86">
        <w:rPr>
          <w:noProof/>
          <w:lang w:eastAsia="pl-PL"/>
        </w:rPr>
        <w:drawing>
          <wp:anchor distT="0" distB="0" distL="0" distR="0" simplePos="0" relativeHeight="251674624" behindDoc="0" locked="0" layoutInCell="1" allowOverlap="1">
            <wp:simplePos x="0" y="0"/>
            <wp:positionH relativeFrom="page">
              <wp:posOffset>7893050</wp:posOffset>
            </wp:positionH>
            <wp:positionV relativeFrom="paragraph">
              <wp:posOffset>-243840</wp:posOffset>
            </wp:positionV>
            <wp:extent cx="2584450" cy="2654300"/>
            <wp:effectExtent l="0" t="0" r="0" b="0"/>
            <wp:wrapNone/>
            <wp:docPr id="6"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1" cstate="print"/>
                    <a:stretch>
                      <a:fillRect/>
                    </a:stretch>
                  </pic:blipFill>
                  <pic:spPr>
                    <a:xfrm>
                      <a:off x="0" y="0"/>
                      <a:ext cx="2581910" cy="2653029"/>
                    </a:xfrm>
                    <a:prstGeom prst="rect">
                      <a:avLst/>
                    </a:prstGeom>
                  </pic:spPr>
                </pic:pic>
              </a:graphicData>
            </a:graphic>
          </wp:anchor>
        </w:drawing>
      </w:r>
    </w:p>
    <w:sectPr w:rsidR="0046100E" w:rsidRPr="00BB4611" w:rsidSect="00CB5F17">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1F" w:rsidRDefault="00DD261F" w:rsidP="002F08E0">
      <w:pPr>
        <w:spacing w:after="0" w:line="240" w:lineRule="auto"/>
      </w:pPr>
      <w:r>
        <w:separator/>
      </w:r>
    </w:p>
  </w:endnote>
  <w:endnote w:type="continuationSeparator" w:id="0">
    <w:p w:rsidR="00DD261F" w:rsidRDefault="00DD261F" w:rsidP="002F0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7122303"/>
      <w:docPartObj>
        <w:docPartGallery w:val="Page Numbers (Bottom of Page)"/>
        <w:docPartUnique/>
      </w:docPartObj>
    </w:sdtPr>
    <w:sdtEndPr>
      <w:rPr>
        <w:rFonts w:asciiTheme="minorHAnsi" w:hAnsiTheme="minorHAnsi"/>
        <w:sz w:val="22"/>
        <w:szCs w:val="22"/>
      </w:rPr>
    </w:sdtEndPr>
    <w:sdtContent>
      <w:p w:rsidR="002F08E0" w:rsidRDefault="002F08E0">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93078A" w:rsidRPr="0093078A">
            <w:rPr>
              <w:rFonts w:asciiTheme="majorHAnsi" w:hAnsiTheme="majorHAnsi"/>
              <w:noProof/>
              <w:sz w:val="28"/>
              <w:szCs w:val="28"/>
            </w:rPr>
            <w:t>14</w:t>
          </w:r>
        </w:fldSimple>
      </w:p>
    </w:sdtContent>
  </w:sdt>
  <w:p w:rsidR="002F08E0" w:rsidRDefault="002F08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1F" w:rsidRDefault="00DD261F" w:rsidP="002F08E0">
      <w:pPr>
        <w:spacing w:after="0" w:line="240" w:lineRule="auto"/>
      </w:pPr>
      <w:r>
        <w:separator/>
      </w:r>
    </w:p>
  </w:footnote>
  <w:footnote w:type="continuationSeparator" w:id="0">
    <w:p w:rsidR="00DD261F" w:rsidRDefault="00DD261F" w:rsidP="002F0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4294E"/>
    <w:multiLevelType w:val="hybridMultilevel"/>
    <w:tmpl w:val="BF4694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3BC9517D"/>
    <w:multiLevelType w:val="hybridMultilevel"/>
    <w:tmpl w:val="D9D2E33C"/>
    <w:lvl w:ilvl="0" w:tplc="17DE1154">
      <w:numFmt w:val="bullet"/>
      <w:lvlText w:val=""/>
      <w:lvlJc w:val="left"/>
      <w:pPr>
        <w:ind w:left="913" w:hanging="346"/>
      </w:pPr>
      <w:rPr>
        <w:rFonts w:ascii="Symbol" w:eastAsia="Symbol" w:hAnsi="Symbol" w:cs="Symbol" w:hint="default"/>
        <w:w w:val="99"/>
        <w:sz w:val="22"/>
        <w:szCs w:val="22"/>
        <w:lang w:val="pl-PL" w:eastAsia="en-US" w:bidi="ar-SA"/>
      </w:rPr>
    </w:lvl>
    <w:lvl w:ilvl="1" w:tplc="008A0BE2">
      <w:numFmt w:val="bullet"/>
      <w:lvlText w:val="•"/>
      <w:lvlJc w:val="left"/>
      <w:pPr>
        <w:ind w:left="1640" w:hanging="346"/>
      </w:pPr>
      <w:rPr>
        <w:rFonts w:hint="default"/>
        <w:lang w:val="pl-PL" w:eastAsia="en-US" w:bidi="ar-SA"/>
      </w:rPr>
    </w:lvl>
    <w:lvl w:ilvl="2" w:tplc="42504A12">
      <w:numFmt w:val="bullet"/>
      <w:lvlText w:val="•"/>
      <w:lvlJc w:val="left"/>
      <w:pPr>
        <w:ind w:left="2361" w:hanging="346"/>
      </w:pPr>
      <w:rPr>
        <w:rFonts w:hint="default"/>
        <w:lang w:val="pl-PL" w:eastAsia="en-US" w:bidi="ar-SA"/>
      </w:rPr>
    </w:lvl>
    <w:lvl w:ilvl="3" w:tplc="223E213C">
      <w:numFmt w:val="bullet"/>
      <w:lvlText w:val="•"/>
      <w:lvlJc w:val="left"/>
      <w:pPr>
        <w:ind w:left="3082" w:hanging="346"/>
      </w:pPr>
      <w:rPr>
        <w:rFonts w:hint="default"/>
        <w:lang w:val="pl-PL" w:eastAsia="en-US" w:bidi="ar-SA"/>
      </w:rPr>
    </w:lvl>
    <w:lvl w:ilvl="4" w:tplc="6A8CD614">
      <w:numFmt w:val="bullet"/>
      <w:lvlText w:val="•"/>
      <w:lvlJc w:val="left"/>
      <w:pPr>
        <w:ind w:left="3803" w:hanging="346"/>
      </w:pPr>
      <w:rPr>
        <w:rFonts w:hint="default"/>
        <w:lang w:val="pl-PL" w:eastAsia="en-US" w:bidi="ar-SA"/>
      </w:rPr>
    </w:lvl>
    <w:lvl w:ilvl="5" w:tplc="547A506E">
      <w:numFmt w:val="bullet"/>
      <w:lvlText w:val="•"/>
      <w:lvlJc w:val="left"/>
      <w:pPr>
        <w:ind w:left="4524" w:hanging="346"/>
      </w:pPr>
      <w:rPr>
        <w:rFonts w:hint="default"/>
        <w:lang w:val="pl-PL" w:eastAsia="en-US" w:bidi="ar-SA"/>
      </w:rPr>
    </w:lvl>
    <w:lvl w:ilvl="6" w:tplc="EC307812">
      <w:numFmt w:val="bullet"/>
      <w:lvlText w:val="•"/>
      <w:lvlJc w:val="left"/>
      <w:pPr>
        <w:ind w:left="5245" w:hanging="346"/>
      </w:pPr>
      <w:rPr>
        <w:rFonts w:hint="default"/>
        <w:lang w:val="pl-PL" w:eastAsia="en-US" w:bidi="ar-SA"/>
      </w:rPr>
    </w:lvl>
    <w:lvl w:ilvl="7" w:tplc="E206A1EA">
      <w:numFmt w:val="bullet"/>
      <w:lvlText w:val="•"/>
      <w:lvlJc w:val="left"/>
      <w:pPr>
        <w:ind w:left="5966" w:hanging="346"/>
      </w:pPr>
      <w:rPr>
        <w:rFonts w:hint="default"/>
        <w:lang w:val="pl-PL" w:eastAsia="en-US" w:bidi="ar-SA"/>
      </w:rPr>
    </w:lvl>
    <w:lvl w:ilvl="8" w:tplc="30464B34">
      <w:numFmt w:val="bullet"/>
      <w:lvlText w:val="•"/>
      <w:lvlJc w:val="left"/>
      <w:pPr>
        <w:ind w:left="6687" w:hanging="346"/>
      </w:pPr>
      <w:rPr>
        <w:rFonts w:hint="default"/>
        <w:lang w:val="pl-PL" w:eastAsia="en-US" w:bidi="ar-SA"/>
      </w:rPr>
    </w:lvl>
  </w:abstractNum>
  <w:abstractNum w:abstractNumId="2">
    <w:nsid w:val="46771041"/>
    <w:multiLevelType w:val="hybridMultilevel"/>
    <w:tmpl w:val="8B166CE8"/>
    <w:lvl w:ilvl="0" w:tplc="98824316">
      <w:numFmt w:val="bullet"/>
      <w:lvlText w:val=""/>
      <w:lvlJc w:val="left"/>
      <w:pPr>
        <w:ind w:left="976" w:hanging="348"/>
      </w:pPr>
      <w:rPr>
        <w:rFonts w:ascii="Symbol" w:eastAsia="Symbol" w:hAnsi="Symbol" w:cs="Symbol" w:hint="default"/>
        <w:color w:val="231F20"/>
        <w:w w:val="99"/>
        <w:sz w:val="22"/>
        <w:szCs w:val="22"/>
        <w:lang w:val="pl-PL" w:eastAsia="en-US" w:bidi="ar-SA"/>
      </w:rPr>
    </w:lvl>
    <w:lvl w:ilvl="1" w:tplc="367EF35C">
      <w:numFmt w:val="bullet"/>
      <w:lvlText w:val="•"/>
      <w:lvlJc w:val="left"/>
      <w:pPr>
        <w:ind w:left="1627" w:hanging="348"/>
      </w:pPr>
      <w:rPr>
        <w:rFonts w:hint="default"/>
        <w:lang w:val="pl-PL" w:eastAsia="en-US" w:bidi="ar-SA"/>
      </w:rPr>
    </w:lvl>
    <w:lvl w:ilvl="2" w:tplc="D2F6A03E">
      <w:numFmt w:val="bullet"/>
      <w:lvlText w:val="•"/>
      <w:lvlJc w:val="left"/>
      <w:pPr>
        <w:ind w:left="2275" w:hanging="348"/>
      </w:pPr>
      <w:rPr>
        <w:rFonts w:hint="default"/>
        <w:lang w:val="pl-PL" w:eastAsia="en-US" w:bidi="ar-SA"/>
      </w:rPr>
    </w:lvl>
    <w:lvl w:ilvl="3" w:tplc="00181294">
      <w:numFmt w:val="bullet"/>
      <w:lvlText w:val="•"/>
      <w:lvlJc w:val="left"/>
      <w:pPr>
        <w:ind w:left="2923" w:hanging="348"/>
      </w:pPr>
      <w:rPr>
        <w:rFonts w:hint="default"/>
        <w:lang w:val="pl-PL" w:eastAsia="en-US" w:bidi="ar-SA"/>
      </w:rPr>
    </w:lvl>
    <w:lvl w:ilvl="4" w:tplc="1820D4F2">
      <w:numFmt w:val="bullet"/>
      <w:lvlText w:val="•"/>
      <w:lvlJc w:val="left"/>
      <w:pPr>
        <w:ind w:left="3571" w:hanging="348"/>
      </w:pPr>
      <w:rPr>
        <w:rFonts w:hint="default"/>
        <w:lang w:val="pl-PL" w:eastAsia="en-US" w:bidi="ar-SA"/>
      </w:rPr>
    </w:lvl>
    <w:lvl w:ilvl="5" w:tplc="CC463F08">
      <w:numFmt w:val="bullet"/>
      <w:lvlText w:val="•"/>
      <w:lvlJc w:val="left"/>
      <w:pPr>
        <w:ind w:left="4219" w:hanging="348"/>
      </w:pPr>
      <w:rPr>
        <w:rFonts w:hint="default"/>
        <w:lang w:val="pl-PL" w:eastAsia="en-US" w:bidi="ar-SA"/>
      </w:rPr>
    </w:lvl>
    <w:lvl w:ilvl="6" w:tplc="7486BF0A">
      <w:numFmt w:val="bullet"/>
      <w:lvlText w:val="•"/>
      <w:lvlJc w:val="left"/>
      <w:pPr>
        <w:ind w:left="4867" w:hanging="348"/>
      </w:pPr>
      <w:rPr>
        <w:rFonts w:hint="default"/>
        <w:lang w:val="pl-PL" w:eastAsia="en-US" w:bidi="ar-SA"/>
      </w:rPr>
    </w:lvl>
    <w:lvl w:ilvl="7" w:tplc="728A968E">
      <w:numFmt w:val="bullet"/>
      <w:lvlText w:val="•"/>
      <w:lvlJc w:val="left"/>
      <w:pPr>
        <w:ind w:left="5515" w:hanging="348"/>
      </w:pPr>
      <w:rPr>
        <w:rFonts w:hint="default"/>
        <w:lang w:val="pl-PL" w:eastAsia="en-US" w:bidi="ar-SA"/>
      </w:rPr>
    </w:lvl>
    <w:lvl w:ilvl="8" w:tplc="38A80438">
      <w:numFmt w:val="bullet"/>
      <w:lvlText w:val="•"/>
      <w:lvlJc w:val="left"/>
      <w:pPr>
        <w:ind w:left="6163" w:hanging="348"/>
      </w:pPr>
      <w:rPr>
        <w:rFonts w:hint="default"/>
        <w:lang w:val="pl-PL" w:eastAsia="en-US" w:bidi="ar-SA"/>
      </w:rPr>
    </w:lvl>
  </w:abstractNum>
  <w:abstractNum w:abstractNumId="3">
    <w:nsid w:val="47221764"/>
    <w:multiLevelType w:val="hybridMultilevel"/>
    <w:tmpl w:val="2854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4350"/>
    <w:rsid w:val="0007615C"/>
    <w:rsid w:val="001E4E86"/>
    <w:rsid w:val="002F08E0"/>
    <w:rsid w:val="00366B4E"/>
    <w:rsid w:val="0046100E"/>
    <w:rsid w:val="00543B3D"/>
    <w:rsid w:val="007C55AB"/>
    <w:rsid w:val="0093078A"/>
    <w:rsid w:val="009E5108"/>
    <w:rsid w:val="00A2050B"/>
    <w:rsid w:val="00B54350"/>
    <w:rsid w:val="00BB4611"/>
    <w:rsid w:val="00C83D6E"/>
    <w:rsid w:val="00CB5F17"/>
    <w:rsid w:val="00DD261F"/>
    <w:rsid w:val="00E54340"/>
    <w:rsid w:val="00EF772D"/>
    <w:rsid w:val="00F31AFC"/>
    <w:rsid w:val="00F648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5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B54350"/>
    <w:pPr>
      <w:widowControl w:val="0"/>
      <w:autoSpaceDE w:val="0"/>
      <w:autoSpaceDN w:val="0"/>
      <w:spacing w:after="0" w:line="240" w:lineRule="auto"/>
      <w:jc w:val="both"/>
    </w:pPr>
    <w:rPr>
      <w:rFonts w:ascii="Calibri" w:eastAsia="Calibri" w:hAnsi="Calibri" w:cs="Calibri"/>
      <w:sz w:val="24"/>
      <w:szCs w:val="24"/>
    </w:rPr>
  </w:style>
  <w:style w:type="character" w:customStyle="1" w:styleId="TekstpodstawowyZnak">
    <w:name w:val="Tekst podstawowy Znak"/>
    <w:basedOn w:val="Domylnaczcionkaakapitu"/>
    <w:link w:val="Tekstpodstawowy"/>
    <w:uiPriority w:val="1"/>
    <w:rsid w:val="00B54350"/>
    <w:rPr>
      <w:rFonts w:ascii="Calibri" w:eastAsia="Calibri" w:hAnsi="Calibri" w:cs="Calibri"/>
      <w:sz w:val="24"/>
      <w:szCs w:val="24"/>
    </w:rPr>
  </w:style>
  <w:style w:type="paragraph" w:styleId="Tytu">
    <w:name w:val="Title"/>
    <w:basedOn w:val="Normalny"/>
    <w:link w:val="TytuZnak"/>
    <w:uiPriority w:val="1"/>
    <w:qFormat/>
    <w:rsid w:val="00B54350"/>
    <w:pPr>
      <w:widowControl w:val="0"/>
      <w:autoSpaceDE w:val="0"/>
      <w:autoSpaceDN w:val="0"/>
      <w:spacing w:before="93" w:after="0" w:line="240" w:lineRule="auto"/>
      <w:ind w:left="256"/>
    </w:pPr>
    <w:rPr>
      <w:rFonts w:ascii="Calibri" w:eastAsia="Calibri" w:hAnsi="Calibri" w:cs="Calibri"/>
      <w:b/>
      <w:bCs/>
      <w:sz w:val="56"/>
      <w:szCs w:val="56"/>
    </w:rPr>
  </w:style>
  <w:style w:type="character" w:customStyle="1" w:styleId="TytuZnak">
    <w:name w:val="Tytuł Znak"/>
    <w:basedOn w:val="Domylnaczcionkaakapitu"/>
    <w:link w:val="Tytu"/>
    <w:uiPriority w:val="1"/>
    <w:rsid w:val="00B54350"/>
    <w:rPr>
      <w:rFonts w:ascii="Calibri" w:eastAsia="Calibri" w:hAnsi="Calibri" w:cs="Calibri"/>
      <w:b/>
      <w:bCs/>
      <w:sz w:val="56"/>
      <w:szCs w:val="56"/>
    </w:rPr>
  </w:style>
  <w:style w:type="paragraph" w:styleId="Tekstdymka">
    <w:name w:val="Balloon Text"/>
    <w:basedOn w:val="Normalny"/>
    <w:link w:val="TekstdymkaZnak"/>
    <w:uiPriority w:val="99"/>
    <w:semiHidden/>
    <w:unhideWhenUsed/>
    <w:rsid w:val="00B543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350"/>
    <w:rPr>
      <w:rFonts w:ascii="Tahoma" w:hAnsi="Tahoma" w:cs="Tahoma"/>
      <w:sz w:val="16"/>
      <w:szCs w:val="16"/>
    </w:rPr>
  </w:style>
  <w:style w:type="paragraph" w:styleId="Akapitzlist">
    <w:name w:val="List Paragraph"/>
    <w:basedOn w:val="Normalny"/>
    <w:uiPriority w:val="1"/>
    <w:qFormat/>
    <w:rsid w:val="00B54350"/>
    <w:pPr>
      <w:ind w:left="720"/>
      <w:contextualSpacing/>
    </w:pPr>
    <w:rPr>
      <w:rFonts w:ascii="Calibri" w:eastAsia="Times New Roman" w:hAnsi="Calibri" w:cs="Times New Roman"/>
    </w:rPr>
  </w:style>
  <w:style w:type="paragraph" w:styleId="Nagwek">
    <w:name w:val="header"/>
    <w:basedOn w:val="Normalny"/>
    <w:link w:val="NagwekZnak"/>
    <w:uiPriority w:val="99"/>
    <w:semiHidden/>
    <w:unhideWhenUsed/>
    <w:rsid w:val="002F08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08E0"/>
  </w:style>
  <w:style w:type="paragraph" w:styleId="Stopka">
    <w:name w:val="footer"/>
    <w:basedOn w:val="Normalny"/>
    <w:link w:val="StopkaZnak"/>
    <w:uiPriority w:val="99"/>
    <w:unhideWhenUsed/>
    <w:rsid w:val="002F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8E0"/>
  </w:style>
  <w:style w:type="paragraph" w:customStyle="1" w:styleId="Heading1">
    <w:name w:val="Heading 1"/>
    <w:basedOn w:val="Normalny"/>
    <w:uiPriority w:val="1"/>
    <w:qFormat/>
    <w:rsid w:val="002F08E0"/>
    <w:pPr>
      <w:widowControl w:val="0"/>
      <w:autoSpaceDE w:val="0"/>
      <w:autoSpaceDN w:val="0"/>
      <w:spacing w:before="86" w:after="0" w:line="240" w:lineRule="auto"/>
      <w:ind w:left="186"/>
      <w:jc w:val="both"/>
      <w:outlineLvl w:val="1"/>
    </w:pPr>
    <w:rPr>
      <w:rFonts w:ascii="Times New Roman" w:eastAsia="Times New Roman" w:hAnsi="Times New Roman" w:cs="Times New Roman"/>
      <w:b/>
      <w:bCs/>
      <w:sz w:val="32"/>
      <w:szCs w:val="32"/>
    </w:rPr>
  </w:style>
  <w:style w:type="paragraph" w:customStyle="1" w:styleId="Heading3">
    <w:name w:val="Heading 3"/>
    <w:basedOn w:val="Normalny"/>
    <w:uiPriority w:val="1"/>
    <w:qFormat/>
    <w:rsid w:val="00F64815"/>
    <w:pPr>
      <w:widowControl w:val="0"/>
      <w:autoSpaceDE w:val="0"/>
      <w:autoSpaceDN w:val="0"/>
      <w:spacing w:after="0" w:line="240" w:lineRule="auto"/>
      <w:ind w:left="186"/>
      <w:outlineLvl w:val="3"/>
    </w:pPr>
    <w:rPr>
      <w:rFonts w:ascii="Times New Roman" w:eastAsia="Times New Roman" w:hAnsi="Times New Roman" w:cs="Times New Roman"/>
      <w:b/>
      <w:bCs/>
    </w:rPr>
  </w:style>
  <w:style w:type="paragraph" w:customStyle="1" w:styleId="Heading2">
    <w:name w:val="Heading 2"/>
    <w:basedOn w:val="Normalny"/>
    <w:uiPriority w:val="1"/>
    <w:qFormat/>
    <w:rsid w:val="00F64815"/>
    <w:pPr>
      <w:widowControl w:val="0"/>
      <w:autoSpaceDE w:val="0"/>
      <w:autoSpaceDN w:val="0"/>
      <w:spacing w:after="0" w:line="240" w:lineRule="auto"/>
      <w:ind w:left="186"/>
      <w:jc w:val="both"/>
      <w:outlineLvl w:val="2"/>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2685</Words>
  <Characters>16112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7</cp:revision>
  <dcterms:created xsi:type="dcterms:W3CDTF">2021-02-04T14:19:00Z</dcterms:created>
  <dcterms:modified xsi:type="dcterms:W3CDTF">2021-02-04T19:38:00Z</dcterms:modified>
</cp:coreProperties>
</file>